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0C0" w:rsidRPr="00FF0BB2" w:rsidRDefault="00E010C0" w:rsidP="00E010C0">
      <w:pPr>
        <w:spacing w:line="240" w:lineRule="exact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Архангельская область</w:t>
      </w:r>
    </w:p>
    <w:p w:rsidR="00E010C0" w:rsidRPr="00FF0BB2" w:rsidRDefault="00E010C0" w:rsidP="00E010C0">
      <w:pPr>
        <w:spacing w:line="240" w:lineRule="exact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Шенкурский муниципальный округ</w:t>
      </w:r>
    </w:p>
    <w:p w:rsidR="00E010C0" w:rsidRPr="00FF0BB2" w:rsidRDefault="00E010C0" w:rsidP="00E010C0">
      <w:pPr>
        <w:spacing w:line="240" w:lineRule="exact"/>
        <w:jc w:val="center"/>
        <w:rPr>
          <w:b/>
          <w:sz w:val="28"/>
          <w:szCs w:val="28"/>
        </w:rPr>
      </w:pPr>
    </w:p>
    <w:p w:rsidR="00E010C0" w:rsidRPr="00FF0BB2" w:rsidRDefault="00E010C0" w:rsidP="00E010C0">
      <w:pPr>
        <w:spacing w:line="240" w:lineRule="exact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Собрание депутатов первого созыва</w:t>
      </w:r>
    </w:p>
    <w:p w:rsidR="00E010C0" w:rsidRPr="00FF0BB2" w:rsidRDefault="00E010C0" w:rsidP="00E010C0">
      <w:pPr>
        <w:spacing w:line="240" w:lineRule="exact"/>
        <w:jc w:val="center"/>
        <w:rPr>
          <w:b/>
          <w:sz w:val="28"/>
          <w:szCs w:val="28"/>
        </w:rPr>
      </w:pPr>
    </w:p>
    <w:p w:rsidR="00E010C0" w:rsidRPr="00FF0BB2" w:rsidRDefault="00E010C0" w:rsidP="00E010C0">
      <w:pPr>
        <w:spacing w:line="240" w:lineRule="exact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32 очередная сессия</w:t>
      </w:r>
    </w:p>
    <w:p w:rsidR="00E010C0" w:rsidRPr="00FF0BB2" w:rsidRDefault="00E010C0" w:rsidP="00E010C0">
      <w:pPr>
        <w:spacing w:line="240" w:lineRule="exact"/>
        <w:jc w:val="center"/>
        <w:rPr>
          <w:sz w:val="28"/>
          <w:szCs w:val="28"/>
        </w:rPr>
      </w:pPr>
    </w:p>
    <w:p w:rsidR="00E010C0" w:rsidRPr="00FF0BB2" w:rsidRDefault="00E010C0" w:rsidP="00E010C0">
      <w:pPr>
        <w:spacing w:line="240" w:lineRule="exact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Решение</w:t>
      </w:r>
    </w:p>
    <w:p w:rsidR="00E010C0" w:rsidRPr="00FF0BB2" w:rsidRDefault="00E010C0" w:rsidP="00E010C0">
      <w:pPr>
        <w:jc w:val="center"/>
        <w:rPr>
          <w:sz w:val="28"/>
          <w:szCs w:val="28"/>
        </w:rPr>
      </w:pPr>
    </w:p>
    <w:p w:rsidR="00E010C0" w:rsidRPr="00FF0BB2" w:rsidRDefault="00E010C0" w:rsidP="00E010C0">
      <w:pPr>
        <w:jc w:val="center"/>
        <w:rPr>
          <w:sz w:val="28"/>
          <w:szCs w:val="28"/>
        </w:rPr>
      </w:pPr>
      <w:r w:rsidRPr="00FF0BB2">
        <w:rPr>
          <w:sz w:val="28"/>
          <w:szCs w:val="28"/>
        </w:rPr>
        <w:t xml:space="preserve">от «20» февраля 2026 года                                                                     </w:t>
      </w:r>
      <w:r>
        <w:rPr>
          <w:sz w:val="28"/>
          <w:szCs w:val="28"/>
        </w:rPr>
        <w:t xml:space="preserve">       № 35</w:t>
      </w:r>
      <w:r>
        <w:rPr>
          <w:sz w:val="28"/>
          <w:szCs w:val="28"/>
        </w:rPr>
        <w:t>7</w:t>
      </w:r>
    </w:p>
    <w:p w:rsidR="00E010C0" w:rsidRPr="00FF0BB2" w:rsidRDefault="00E010C0" w:rsidP="00E010C0">
      <w:pPr>
        <w:jc w:val="center"/>
        <w:rPr>
          <w:sz w:val="28"/>
          <w:szCs w:val="28"/>
        </w:rPr>
      </w:pPr>
    </w:p>
    <w:p w:rsidR="00E010C0" w:rsidRPr="00657B7B" w:rsidRDefault="00E010C0" w:rsidP="00E010C0">
      <w:pPr>
        <w:ind w:firstLine="709"/>
        <w:jc w:val="center"/>
        <w:rPr>
          <w:sz w:val="28"/>
          <w:szCs w:val="28"/>
        </w:rPr>
      </w:pPr>
      <w:r w:rsidRPr="00657B7B">
        <w:rPr>
          <w:sz w:val="28"/>
          <w:szCs w:val="28"/>
        </w:rPr>
        <w:t>г. Шенкурск</w:t>
      </w:r>
    </w:p>
    <w:p w:rsidR="00DF49AC" w:rsidRPr="005529AB" w:rsidRDefault="00DF49AC" w:rsidP="00E010C0">
      <w:pPr>
        <w:ind w:firstLine="709"/>
        <w:jc w:val="right"/>
        <w:rPr>
          <w:rFonts w:eastAsia="Calibri"/>
          <w:sz w:val="27"/>
          <w:szCs w:val="27"/>
          <w:lang w:eastAsia="en-US"/>
        </w:rPr>
      </w:pPr>
    </w:p>
    <w:p w:rsidR="00DF49AC" w:rsidRDefault="00DF49AC" w:rsidP="00F54A42">
      <w:pPr>
        <w:tabs>
          <w:tab w:val="left" w:pos="709"/>
        </w:tabs>
        <w:jc w:val="center"/>
        <w:rPr>
          <w:rFonts w:eastAsia="Calibri"/>
          <w:b/>
          <w:sz w:val="26"/>
          <w:szCs w:val="26"/>
          <w:lang w:eastAsia="en-US"/>
        </w:rPr>
      </w:pPr>
      <w:r w:rsidRPr="00F84AE8">
        <w:rPr>
          <w:rFonts w:eastAsia="Calibri"/>
          <w:b/>
          <w:sz w:val="26"/>
          <w:szCs w:val="26"/>
          <w:lang w:eastAsia="en-US"/>
        </w:rPr>
        <w:t xml:space="preserve">О назначении опроса граждан по вопросу реорганизации муниципального </w:t>
      </w:r>
      <w:r w:rsidR="001D3B94" w:rsidRPr="00F84AE8">
        <w:rPr>
          <w:rFonts w:eastAsia="Calibri"/>
          <w:b/>
          <w:sz w:val="26"/>
          <w:szCs w:val="26"/>
          <w:lang w:eastAsia="en-US"/>
        </w:rPr>
        <w:t xml:space="preserve">бюджетного </w:t>
      </w:r>
      <w:r w:rsidRPr="00F84AE8">
        <w:rPr>
          <w:rFonts w:eastAsia="Calibri"/>
          <w:b/>
          <w:sz w:val="26"/>
          <w:szCs w:val="26"/>
          <w:lang w:eastAsia="en-US"/>
        </w:rPr>
        <w:t xml:space="preserve">общеобразовательного учреждения </w:t>
      </w:r>
      <w:r w:rsidRPr="00B07010">
        <w:rPr>
          <w:rFonts w:eastAsia="Calibri"/>
          <w:b/>
          <w:sz w:val="26"/>
          <w:szCs w:val="26"/>
          <w:lang w:eastAsia="en-US"/>
        </w:rPr>
        <w:t>«</w:t>
      </w:r>
      <w:proofErr w:type="spellStart"/>
      <w:r w:rsidR="00B07010" w:rsidRPr="00B07010">
        <w:rPr>
          <w:b/>
          <w:sz w:val="26"/>
          <w:szCs w:val="26"/>
        </w:rPr>
        <w:t>Устьпаденьгская</w:t>
      </w:r>
      <w:proofErr w:type="spellEnd"/>
      <w:r w:rsidR="00B07010" w:rsidRPr="00B07010">
        <w:rPr>
          <w:b/>
          <w:sz w:val="26"/>
          <w:szCs w:val="26"/>
        </w:rPr>
        <w:t xml:space="preserve"> основная школа – школа четырех Героев</w:t>
      </w:r>
      <w:r w:rsidRPr="00B07010">
        <w:rPr>
          <w:rFonts w:eastAsia="Calibri"/>
          <w:b/>
          <w:sz w:val="26"/>
          <w:szCs w:val="26"/>
          <w:lang w:eastAsia="en-US"/>
        </w:rPr>
        <w:t>»</w:t>
      </w:r>
      <w:r w:rsidRPr="00B07010">
        <w:rPr>
          <w:rFonts w:eastAsia="Calibri"/>
          <w:sz w:val="26"/>
          <w:szCs w:val="26"/>
          <w:lang w:eastAsia="en-US"/>
        </w:rPr>
        <w:t xml:space="preserve"> </w:t>
      </w:r>
      <w:r w:rsidRPr="00B07010">
        <w:rPr>
          <w:rFonts w:eastAsia="Calibri"/>
          <w:b/>
          <w:sz w:val="26"/>
          <w:szCs w:val="26"/>
          <w:lang w:eastAsia="en-US"/>
        </w:rPr>
        <w:t>путем присоединения к муниципальному</w:t>
      </w:r>
      <w:r w:rsidR="001D3B94" w:rsidRPr="00F84AE8">
        <w:rPr>
          <w:rFonts w:eastAsia="Calibri"/>
          <w:b/>
          <w:sz w:val="26"/>
          <w:szCs w:val="26"/>
          <w:lang w:eastAsia="en-US"/>
        </w:rPr>
        <w:t xml:space="preserve"> бюджетному</w:t>
      </w:r>
      <w:r w:rsidRPr="00F84AE8">
        <w:rPr>
          <w:rFonts w:eastAsia="Calibri"/>
          <w:b/>
          <w:sz w:val="26"/>
          <w:szCs w:val="26"/>
          <w:lang w:eastAsia="en-US"/>
        </w:rPr>
        <w:t xml:space="preserve"> общеобразовательному учреждению «</w:t>
      </w:r>
      <w:r w:rsidR="00C93B98">
        <w:rPr>
          <w:rFonts w:eastAsia="Calibri"/>
          <w:b/>
          <w:sz w:val="26"/>
          <w:szCs w:val="26"/>
          <w:lang w:eastAsia="en-US"/>
        </w:rPr>
        <w:t>Шенкур</w:t>
      </w:r>
      <w:r w:rsidR="00B07010">
        <w:rPr>
          <w:rFonts w:eastAsia="Calibri"/>
          <w:b/>
          <w:sz w:val="26"/>
          <w:szCs w:val="26"/>
          <w:lang w:eastAsia="en-US"/>
        </w:rPr>
        <w:t>ская</w:t>
      </w:r>
      <w:r w:rsidR="001D3B94" w:rsidRPr="00F84AE8">
        <w:rPr>
          <w:rFonts w:eastAsia="Calibri"/>
          <w:b/>
          <w:sz w:val="26"/>
          <w:szCs w:val="26"/>
          <w:lang w:eastAsia="en-US"/>
        </w:rPr>
        <w:t xml:space="preserve"> средняя школа</w:t>
      </w:r>
      <w:r w:rsidRPr="00F84AE8">
        <w:rPr>
          <w:rFonts w:eastAsia="Calibri"/>
          <w:b/>
          <w:sz w:val="26"/>
          <w:szCs w:val="26"/>
          <w:lang w:eastAsia="en-US"/>
        </w:rPr>
        <w:t>»</w:t>
      </w:r>
    </w:p>
    <w:p w:rsidR="0022721B" w:rsidRPr="00F84AE8" w:rsidRDefault="0022721B" w:rsidP="00F54A42">
      <w:pPr>
        <w:tabs>
          <w:tab w:val="left" w:pos="709"/>
        </w:tabs>
        <w:jc w:val="center"/>
        <w:rPr>
          <w:rFonts w:eastAsia="Calibri"/>
          <w:b/>
          <w:sz w:val="26"/>
          <w:szCs w:val="26"/>
          <w:lang w:eastAsia="en-US"/>
        </w:rPr>
      </w:pPr>
    </w:p>
    <w:p w:rsidR="00DF49AC" w:rsidRPr="00F84AE8" w:rsidRDefault="00DF49AC" w:rsidP="00DF49AC">
      <w:pPr>
        <w:widowControl w:val="0"/>
        <w:ind w:firstLine="708"/>
        <w:jc w:val="both"/>
        <w:rPr>
          <w:sz w:val="26"/>
          <w:szCs w:val="26"/>
        </w:rPr>
      </w:pPr>
    </w:p>
    <w:p w:rsidR="00B07010" w:rsidRDefault="00DF49AC" w:rsidP="00B07010">
      <w:pPr>
        <w:widowControl w:val="0"/>
        <w:ind w:firstLine="708"/>
        <w:jc w:val="both"/>
        <w:rPr>
          <w:sz w:val="26"/>
          <w:szCs w:val="26"/>
        </w:rPr>
      </w:pPr>
      <w:r w:rsidRPr="00F84AE8">
        <w:rPr>
          <w:sz w:val="26"/>
          <w:szCs w:val="26"/>
        </w:rPr>
        <w:t xml:space="preserve">В соответствии со статьей 46 Федерального закона </w:t>
      </w:r>
      <w:r w:rsidR="00F539BE">
        <w:rPr>
          <w:sz w:val="26"/>
          <w:szCs w:val="26"/>
        </w:rPr>
        <w:t xml:space="preserve">от </w:t>
      </w:r>
      <w:r w:rsidRPr="00F84AE8">
        <w:rPr>
          <w:sz w:val="26"/>
          <w:szCs w:val="26"/>
        </w:rPr>
        <w:t xml:space="preserve">20 марта 2025 года          № </w:t>
      </w:r>
      <w:r w:rsidR="00157375" w:rsidRPr="00F84AE8">
        <w:rPr>
          <w:sz w:val="26"/>
          <w:szCs w:val="26"/>
        </w:rPr>
        <w:t>33-ФЗ «</w:t>
      </w:r>
      <w:r w:rsidRPr="00F84AE8">
        <w:rPr>
          <w:sz w:val="26"/>
          <w:szCs w:val="26"/>
        </w:rPr>
        <w:t>Об общих принципах организации местного самоуправления в е</w:t>
      </w:r>
      <w:r w:rsidR="00157375" w:rsidRPr="00F84AE8">
        <w:rPr>
          <w:sz w:val="26"/>
          <w:szCs w:val="26"/>
        </w:rPr>
        <w:t>диной системе публичной власти»</w:t>
      </w:r>
      <w:r w:rsidRPr="00F84AE8">
        <w:rPr>
          <w:sz w:val="26"/>
          <w:szCs w:val="26"/>
        </w:rPr>
        <w:t xml:space="preserve">, частью 12 статьи 22 Федерального закона от </w:t>
      </w:r>
      <w:r w:rsidR="00F54A42" w:rsidRPr="00F84AE8">
        <w:rPr>
          <w:sz w:val="26"/>
          <w:szCs w:val="26"/>
        </w:rPr>
        <w:t xml:space="preserve">                    </w:t>
      </w:r>
      <w:r w:rsidRPr="00F84AE8">
        <w:rPr>
          <w:sz w:val="26"/>
          <w:szCs w:val="26"/>
        </w:rPr>
        <w:t>29 декабря 2012 года № 273-ФЗ «Об образовании в Р</w:t>
      </w:r>
      <w:r w:rsidR="00951E08" w:rsidRPr="00F84AE8">
        <w:rPr>
          <w:sz w:val="26"/>
          <w:szCs w:val="26"/>
        </w:rPr>
        <w:t xml:space="preserve">оссийской Федерации», </w:t>
      </w:r>
      <w:r w:rsidR="00157375" w:rsidRPr="00F84AE8">
        <w:rPr>
          <w:sz w:val="26"/>
          <w:szCs w:val="26"/>
        </w:rPr>
        <w:t xml:space="preserve">       </w:t>
      </w:r>
      <w:r w:rsidR="00951E08" w:rsidRPr="00F84AE8">
        <w:rPr>
          <w:sz w:val="26"/>
          <w:szCs w:val="26"/>
        </w:rPr>
        <w:t>гла</w:t>
      </w:r>
      <w:r w:rsidR="00157375" w:rsidRPr="00F84AE8">
        <w:rPr>
          <w:sz w:val="26"/>
          <w:szCs w:val="26"/>
        </w:rPr>
        <w:t>вой VII.</w:t>
      </w:r>
      <w:r w:rsidRPr="00F84AE8">
        <w:rPr>
          <w:sz w:val="26"/>
          <w:szCs w:val="26"/>
        </w:rPr>
        <w:t>3 областного за</w:t>
      </w:r>
      <w:r w:rsidR="00951E08" w:rsidRPr="00F84AE8">
        <w:rPr>
          <w:sz w:val="26"/>
          <w:szCs w:val="26"/>
        </w:rPr>
        <w:t xml:space="preserve">кона от 23 сентября 2004 года </w:t>
      </w:r>
      <w:r w:rsidRPr="00F84AE8">
        <w:rPr>
          <w:sz w:val="26"/>
          <w:szCs w:val="26"/>
        </w:rPr>
        <w:t xml:space="preserve"> </w:t>
      </w:r>
      <w:r w:rsidR="00951E08" w:rsidRPr="00F84AE8">
        <w:rPr>
          <w:sz w:val="26"/>
          <w:szCs w:val="26"/>
        </w:rPr>
        <w:t xml:space="preserve">№ </w:t>
      </w:r>
      <w:r w:rsidRPr="00F84AE8">
        <w:rPr>
          <w:sz w:val="26"/>
          <w:szCs w:val="26"/>
        </w:rPr>
        <w:t>259-внеоч</w:t>
      </w:r>
      <w:proofErr w:type="gramStart"/>
      <w:r w:rsidRPr="00F84AE8">
        <w:rPr>
          <w:sz w:val="26"/>
          <w:szCs w:val="26"/>
        </w:rPr>
        <w:t>.-</w:t>
      </w:r>
      <w:proofErr w:type="gramEnd"/>
      <w:r w:rsidRPr="00F84AE8">
        <w:rPr>
          <w:sz w:val="26"/>
          <w:szCs w:val="26"/>
        </w:rPr>
        <w:t xml:space="preserve">ОЗ </w:t>
      </w:r>
      <w:r w:rsidR="00F54A42" w:rsidRPr="00F84AE8">
        <w:rPr>
          <w:sz w:val="26"/>
          <w:szCs w:val="26"/>
        </w:rPr>
        <w:t xml:space="preserve">                  </w:t>
      </w:r>
      <w:r w:rsidRPr="00F84AE8">
        <w:rPr>
          <w:sz w:val="26"/>
          <w:szCs w:val="26"/>
        </w:rPr>
        <w:t>«О реализации государственных полномочий Архангельской области в сфере правового регулирования организации и осуществ</w:t>
      </w:r>
      <w:r w:rsidR="00F539BE">
        <w:rPr>
          <w:sz w:val="26"/>
          <w:szCs w:val="26"/>
        </w:rPr>
        <w:t xml:space="preserve">ления местного самоуправления», </w:t>
      </w:r>
      <w:r w:rsidR="00F54A42" w:rsidRPr="00F84AE8">
        <w:rPr>
          <w:sz w:val="26"/>
          <w:szCs w:val="26"/>
        </w:rPr>
        <w:t xml:space="preserve">статьей 20 </w:t>
      </w:r>
      <w:r w:rsidR="00951E08" w:rsidRPr="00F84AE8">
        <w:rPr>
          <w:sz w:val="26"/>
          <w:szCs w:val="26"/>
        </w:rPr>
        <w:t>Устав</w:t>
      </w:r>
      <w:r w:rsidR="00F54A42" w:rsidRPr="00F84AE8">
        <w:rPr>
          <w:sz w:val="26"/>
          <w:szCs w:val="26"/>
        </w:rPr>
        <w:t>а</w:t>
      </w:r>
      <w:r w:rsidR="00951E08" w:rsidRPr="00F84AE8">
        <w:rPr>
          <w:sz w:val="26"/>
          <w:szCs w:val="26"/>
        </w:rPr>
        <w:t xml:space="preserve"> Шенкурского муниципального округа Архангельской области</w:t>
      </w:r>
      <w:r w:rsidR="00951E08" w:rsidRPr="00F84AE8">
        <w:rPr>
          <w:rFonts w:eastAsia="Calibri"/>
          <w:bCs/>
          <w:kern w:val="36"/>
          <w:sz w:val="26"/>
          <w:szCs w:val="26"/>
        </w:rPr>
        <w:t xml:space="preserve">, </w:t>
      </w:r>
      <w:r w:rsidR="00951E08" w:rsidRPr="00F84AE8">
        <w:rPr>
          <w:sz w:val="26"/>
          <w:szCs w:val="26"/>
        </w:rPr>
        <w:t xml:space="preserve">Собрание депутатов </w:t>
      </w:r>
      <w:proofErr w:type="gramStart"/>
      <w:r w:rsidR="00951E08" w:rsidRPr="00F84AE8">
        <w:rPr>
          <w:b/>
          <w:sz w:val="26"/>
          <w:szCs w:val="26"/>
        </w:rPr>
        <w:t>р</w:t>
      </w:r>
      <w:proofErr w:type="gramEnd"/>
      <w:r w:rsidR="00951E08" w:rsidRPr="00F84AE8">
        <w:rPr>
          <w:b/>
          <w:sz w:val="26"/>
          <w:szCs w:val="26"/>
        </w:rPr>
        <w:t xml:space="preserve"> е ш и л о</w:t>
      </w:r>
      <w:r w:rsidR="00951E08" w:rsidRPr="00F84AE8">
        <w:rPr>
          <w:sz w:val="26"/>
          <w:szCs w:val="26"/>
        </w:rPr>
        <w:t>:</w:t>
      </w:r>
    </w:p>
    <w:p w:rsidR="00A9277D" w:rsidRPr="00B93F0D" w:rsidRDefault="00C43CB5" w:rsidP="00B93F0D">
      <w:pPr>
        <w:widowControl w:val="0"/>
        <w:ind w:firstLine="708"/>
        <w:jc w:val="both"/>
        <w:rPr>
          <w:sz w:val="26"/>
          <w:szCs w:val="26"/>
        </w:rPr>
      </w:pPr>
      <w:r w:rsidRPr="00F84AE8">
        <w:rPr>
          <w:rFonts w:eastAsia="Calibri"/>
          <w:sz w:val="26"/>
          <w:szCs w:val="26"/>
          <w:lang w:eastAsia="en-US"/>
        </w:rPr>
        <w:t xml:space="preserve">1. </w:t>
      </w:r>
      <w:proofErr w:type="gramStart"/>
      <w:r w:rsidR="00DF49AC" w:rsidRPr="00B93F0D">
        <w:rPr>
          <w:rFonts w:eastAsia="Calibri"/>
          <w:sz w:val="26"/>
          <w:szCs w:val="26"/>
          <w:lang w:eastAsia="en-US"/>
        </w:rPr>
        <w:t xml:space="preserve">В период с </w:t>
      </w:r>
      <w:r w:rsidR="0090315E" w:rsidRPr="00B93F0D">
        <w:rPr>
          <w:rFonts w:eastAsia="Calibri"/>
          <w:sz w:val="26"/>
          <w:szCs w:val="26"/>
          <w:lang w:eastAsia="en-US"/>
        </w:rPr>
        <w:t>09</w:t>
      </w:r>
      <w:r w:rsidR="00DF49AC" w:rsidRPr="00B93F0D">
        <w:rPr>
          <w:rFonts w:eastAsia="Calibri"/>
          <w:sz w:val="26"/>
          <w:szCs w:val="26"/>
          <w:lang w:eastAsia="en-US"/>
        </w:rPr>
        <w:t xml:space="preserve"> </w:t>
      </w:r>
      <w:r w:rsidR="00E70B93" w:rsidRPr="00B93F0D">
        <w:rPr>
          <w:rFonts w:eastAsia="Calibri"/>
          <w:sz w:val="26"/>
          <w:szCs w:val="26"/>
          <w:lang w:eastAsia="en-US"/>
        </w:rPr>
        <w:t>марта</w:t>
      </w:r>
      <w:r w:rsidR="00DF49AC" w:rsidRPr="00B93F0D">
        <w:rPr>
          <w:rFonts w:eastAsia="Calibri"/>
          <w:sz w:val="26"/>
          <w:szCs w:val="26"/>
          <w:lang w:eastAsia="en-US"/>
        </w:rPr>
        <w:t xml:space="preserve"> по </w:t>
      </w:r>
      <w:r w:rsidR="0090315E" w:rsidRPr="00B93F0D">
        <w:rPr>
          <w:rFonts w:eastAsia="Calibri"/>
          <w:sz w:val="26"/>
          <w:szCs w:val="26"/>
          <w:lang w:eastAsia="en-US"/>
        </w:rPr>
        <w:t xml:space="preserve">15 </w:t>
      </w:r>
      <w:r w:rsidR="00E70B93" w:rsidRPr="00B93F0D">
        <w:rPr>
          <w:rFonts w:eastAsia="Calibri"/>
          <w:sz w:val="26"/>
          <w:szCs w:val="26"/>
          <w:lang w:eastAsia="en-US"/>
        </w:rPr>
        <w:t xml:space="preserve"> марта 2026 года </w:t>
      </w:r>
      <w:r w:rsidRPr="00B93F0D">
        <w:rPr>
          <w:rFonts w:eastAsia="Calibri"/>
          <w:sz w:val="26"/>
          <w:szCs w:val="26"/>
          <w:lang w:eastAsia="en-US"/>
        </w:rPr>
        <w:t>в целях учета мнения населения</w:t>
      </w:r>
      <w:r w:rsidRPr="00B93F0D">
        <w:rPr>
          <w:rFonts w:eastAsia="Calibri"/>
          <w:sz w:val="26"/>
          <w:szCs w:val="26"/>
        </w:rPr>
        <w:t xml:space="preserve"> </w:t>
      </w:r>
      <w:r w:rsidR="003938EF" w:rsidRPr="00B93F0D">
        <w:rPr>
          <w:rFonts w:eastAsia="Calibri"/>
          <w:sz w:val="26"/>
          <w:szCs w:val="26"/>
          <w:lang w:eastAsia="en-US"/>
        </w:rPr>
        <w:t xml:space="preserve">по вопросу целесообразности реорганизации </w:t>
      </w:r>
      <w:r w:rsidR="001D3B94" w:rsidRPr="00B93F0D">
        <w:rPr>
          <w:rFonts w:eastAsia="Calibri"/>
          <w:sz w:val="26"/>
          <w:szCs w:val="26"/>
        </w:rPr>
        <w:t>муниципального бюджетного общеоб</w:t>
      </w:r>
      <w:r w:rsidR="00A9277D" w:rsidRPr="00B93F0D">
        <w:rPr>
          <w:rFonts w:eastAsia="Calibri"/>
          <w:sz w:val="26"/>
          <w:szCs w:val="26"/>
        </w:rPr>
        <w:t>разова</w:t>
      </w:r>
      <w:r w:rsidR="00B07010" w:rsidRPr="00B93F0D">
        <w:rPr>
          <w:rFonts w:eastAsia="Calibri"/>
          <w:sz w:val="26"/>
          <w:szCs w:val="26"/>
        </w:rPr>
        <w:t>тельного учреждения «</w:t>
      </w:r>
      <w:proofErr w:type="spellStart"/>
      <w:r w:rsidR="00B07010" w:rsidRPr="00B93F0D">
        <w:rPr>
          <w:sz w:val="26"/>
          <w:szCs w:val="26"/>
        </w:rPr>
        <w:t>Устьпаденьгская</w:t>
      </w:r>
      <w:proofErr w:type="spellEnd"/>
      <w:r w:rsidR="00B07010" w:rsidRPr="00B93F0D">
        <w:rPr>
          <w:sz w:val="26"/>
          <w:szCs w:val="26"/>
        </w:rPr>
        <w:t xml:space="preserve"> основная школа – школа четырех Героев</w:t>
      </w:r>
      <w:r w:rsidR="001D3B94" w:rsidRPr="00B93F0D">
        <w:rPr>
          <w:rFonts w:eastAsia="Calibri"/>
          <w:sz w:val="26"/>
          <w:szCs w:val="26"/>
        </w:rPr>
        <w:t xml:space="preserve">» </w:t>
      </w:r>
      <w:r w:rsidR="00E70B93" w:rsidRPr="00B93F0D">
        <w:rPr>
          <w:rFonts w:eastAsia="Calibri"/>
          <w:sz w:val="26"/>
          <w:szCs w:val="26"/>
        </w:rPr>
        <w:t xml:space="preserve">провести </w:t>
      </w:r>
      <w:r w:rsidR="00DF49AC" w:rsidRPr="00B93F0D">
        <w:rPr>
          <w:rFonts w:eastAsia="Calibri"/>
          <w:sz w:val="26"/>
          <w:szCs w:val="26"/>
        </w:rPr>
        <w:t>опрос жителей</w:t>
      </w:r>
      <w:r w:rsidR="003938EF" w:rsidRPr="00B93F0D">
        <w:rPr>
          <w:rFonts w:eastAsia="Calibri"/>
          <w:sz w:val="26"/>
          <w:szCs w:val="26"/>
        </w:rPr>
        <w:t xml:space="preserve">, </w:t>
      </w:r>
      <w:r w:rsidR="0090315E" w:rsidRPr="00B93F0D">
        <w:rPr>
          <w:rFonts w:eastAsia="Calibri"/>
          <w:sz w:val="26"/>
          <w:szCs w:val="26"/>
        </w:rPr>
        <w:t>проживающих в</w:t>
      </w:r>
      <w:r w:rsidR="00B07010" w:rsidRPr="00B93F0D">
        <w:rPr>
          <w:rFonts w:eastAsia="Calibri"/>
          <w:sz w:val="26"/>
          <w:szCs w:val="26"/>
        </w:rPr>
        <w:t xml:space="preserve"> </w:t>
      </w:r>
      <w:r w:rsidR="00B93F0D" w:rsidRPr="00B93F0D">
        <w:rPr>
          <w:sz w:val="26"/>
          <w:szCs w:val="26"/>
        </w:rPr>
        <w:t xml:space="preserve">г. Шенкурске,    д. </w:t>
      </w:r>
      <w:proofErr w:type="spellStart"/>
      <w:r w:rsidR="00B93F0D" w:rsidRPr="00B93F0D">
        <w:rPr>
          <w:sz w:val="26"/>
          <w:szCs w:val="26"/>
        </w:rPr>
        <w:t>Усть-Паденьга</w:t>
      </w:r>
      <w:proofErr w:type="spellEnd"/>
      <w:r w:rsidR="00B93F0D" w:rsidRPr="00B93F0D">
        <w:rPr>
          <w:sz w:val="26"/>
          <w:szCs w:val="26"/>
        </w:rPr>
        <w:t xml:space="preserve">, д. Алешковская, д. Березник,   д. Васильевская, д. </w:t>
      </w:r>
      <w:proofErr w:type="spellStart"/>
      <w:r w:rsidR="00B93F0D" w:rsidRPr="00B93F0D">
        <w:rPr>
          <w:sz w:val="26"/>
          <w:szCs w:val="26"/>
        </w:rPr>
        <w:t>Голыгинская</w:t>
      </w:r>
      <w:proofErr w:type="spellEnd"/>
      <w:r w:rsidR="00B93F0D" w:rsidRPr="00B93F0D">
        <w:rPr>
          <w:sz w:val="26"/>
          <w:szCs w:val="26"/>
        </w:rPr>
        <w:t xml:space="preserve">,              д. Горская, д. </w:t>
      </w:r>
      <w:proofErr w:type="spellStart"/>
      <w:r w:rsidR="00B93F0D" w:rsidRPr="00B93F0D">
        <w:rPr>
          <w:sz w:val="26"/>
          <w:szCs w:val="26"/>
        </w:rPr>
        <w:t>Деминская</w:t>
      </w:r>
      <w:proofErr w:type="spellEnd"/>
      <w:r w:rsidR="00B93F0D" w:rsidRPr="00B93F0D">
        <w:rPr>
          <w:sz w:val="26"/>
          <w:szCs w:val="26"/>
        </w:rPr>
        <w:t xml:space="preserve">, д. </w:t>
      </w:r>
      <w:proofErr w:type="spellStart"/>
      <w:r w:rsidR="00B93F0D" w:rsidRPr="00B93F0D">
        <w:rPr>
          <w:sz w:val="26"/>
          <w:szCs w:val="26"/>
        </w:rPr>
        <w:t>Жилинская</w:t>
      </w:r>
      <w:proofErr w:type="spellEnd"/>
      <w:r w:rsidR="00B93F0D" w:rsidRPr="00B93F0D">
        <w:rPr>
          <w:sz w:val="26"/>
          <w:szCs w:val="26"/>
        </w:rPr>
        <w:t xml:space="preserve">, д. </w:t>
      </w:r>
      <w:proofErr w:type="spellStart"/>
      <w:r w:rsidR="00B93F0D" w:rsidRPr="00B93F0D">
        <w:rPr>
          <w:sz w:val="26"/>
          <w:szCs w:val="26"/>
        </w:rPr>
        <w:t>Климовская</w:t>
      </w:r>
      <w:proofErr w:type="spellEnd"/>
      <w:r w:rsidR="00B93F0D" w:rsidRPr="00B93F0D">
        <w:rPr>
          <w:sz w:val="26"/>
          <w:szCs w:val="26"/>
        </w:rPr>
        <w:t xml:space="preserve">, д. </w:t>
      </w:r>
      <w:proofErr w:type="spellStart"/>
      <w:r w:rsidR="00B93F0D" w:rsidRPr="00B93F0D">
        <w:rPr>
          <w:sz w:val="26"/>
          <w:szCs w:val="26"/>
        </w:rPr>
        <w:t>Кривоноговская</w:t>
      </w:r>
      <w:proofErr w:type="spellEnd"/>
      <w:r w:rsidR="00B93F0D" w:rsidRPr="00B93F0D">
        <w:rPr>
          <w:sz w:val="26"/>
          <w:szCs w:val="26"/>
        </w:rPr>
        <w:t xml:space="preserve">, </w:t>
      </w:r>
      <w:r w:rsidR="00B93F0D">
        <w:rPr>
          <w:sz w:val="26"/>
          <w:szCs w:val="26"/>
        </w:rPr>
        <w:t xml:space="preserve">            д. </w:t>
      </w:r>
      <w:proofErr w:type="spellStart"/>
      <w:r w:rsidR="00B93F0D" w:rsidRPr="00B93F0D">
        <w:rPr>
          <w:sz w:val="26"/>
          <w:szCs w:val="26"/>
        </w:rPr>
        <w:t>Леоновская</w:t>
      </w:r>
      <w:proofErr w:type="spellEnd"/>
      <w:r w:rsidR="00B93F0D">
        <w:rPr>
          <w:sz w:val="26"/>
          <w:szCs w:val="26"/>
        </w:rPr>
        <w:t xml:space="preserve">, д. </w:t>
      </w:r>
      <w:proofErr w:type="spellStart"/>
      <w:r w:rsidR="00B93F0D" w:rsidRPr="00B93F0D">
        <w:rPr>
          <w:sz w:val="26"/>
          <w:szCs w:val="26"/>
        </w:rPr>
        <w:t>Лодыгинская</w:t>
      </w:r>
      <w:proofErr w:type="spellEnd"/>
      <w:proofErr w:type="gramEnd"/>
      <w:r w:rsidR="00B93F0D" w:rsidRPr="00B93F0D">
        <w:rPr>
          <w:sz w:val="26"/>
          <w:szCs w:val="26"/>
        </w:rPr>
        <w:t xml:space="preserve">, </w:t>
      </w:r>
      <w:proofErr w:type="gramStart"/>
      <w:r w:rsidR="00B93F0D" w:rsidRPr="00B93F0D">
        <w:rPr>
          <w:sz w:val="26"/>
          <w:szCs w:val="26"/>
        </w:rPr>
        <w:t xml:space="preserve">д. </w:t>
      </w:r>
      <w:proofErr w:type="spellStart"/>
      <w:r w:rsidR="00B93F0D" w:rsidRPr="00B93F0D">
        <w:rPr>
          <w:sz w:val="26"/>
          <w:szCs w:val="26"/>
        </w:rPr>
        <w:t>Максимовская</w:t>
      </w:r>
      <w:proofErr w:type="spellEnd"/>
      <w:r w:rsidR="00B93F0D" w:rsidRPr="00B93F0D">
        <w:rPr>
          <w:sz w:val="26"/>
          <w:szCs w:val="26"/>
        </w:rPr>
        <w:t xml:space="preserve">, д. Михайловская, </w:t>
      </w:r>
      <w:r w:rsidR="00B93F0D">
        <w:rPr>
          <w:sz w:val="26"/>
          <w:szCs w:val="26"/>
        </w:rPr>
        <w:t xml:space="preserve">                          </w:t>
      </w:r>
      <w:r w:rsidR="00B93F0D" w:rsidRPr="00B93F0D">
        <w:rPr>
          <w:sz w:val="26"/>
          <w:szCs w:val="26"/>
        </w:rPr>
        <w:t xml:space="preserve">д. </w:t>
      </w:r>
      <w:proofErr w:type="spellStart"/>
      <w:r w:rsidR="00B93F0D" w:rsidRPr="00B93F0D">
        <w:rPr>
          <w:sz w:val="26"/>
          <w:szCs w:val="26"/>
        </w:rPr>
        <w:t>Недниковская</w:t>
      </w:r>
      <w:proofErr w:type="spellEnd"/>
      <w:r w:rsidR="00B93F0D" w:rsidRPr="00B93F0D">
        <w:rPr>
          <w:sz w:val="26"/>
          <w:szCs w:val="26"/>
        </w:rPr>
        <w:t xml:space="preserve">, д. </w:t>
      </w:r>
      <w:proofErr w:type="spellStart"/>
      <w:r w:rsidR="00B93F0D" w:rsidRPr="00B93F0D">
        <w:rPr>
          <w:sz w:val="26"/>
          <w:szCs w:val="26"/>
        </w:rPr>
        <w:t>Овсянниковская</w:t>
      </w:r>
      <w:proofErr w:type="spellEnd"/>
      <w:r w:rsidR="00B93F0D" w:rsidRPr="00B93F0D">
        <w:rPr>
          <w:sz w:val="26"/>
          <w:szCs w:val="26"/>
        </w:rPr>
        <w:t xml:space="preserve">, д. </w:t>
      </w:r>
      <w:proofErr w:type="spellStart"/>
      <w:r w:rsidR="00B93F0D" w:rsidRPr="00B93F0D">
        <w:rPr>
          <w:sz w:val="26"/>
          <w:szCs w:val="26"/>
        </w:rPr>
        <w:t>Осиновская</w:t>
      </w:r>
      <w:proofErr w:type="spellEnd"/>
      <w:r w:rsidR="00B93F0D" w:rsidRPr="00B93F0D">
        <w:rPr>
          <w:sz w:val="26"/>
          <w:szCs w:val="26"/>
        </w:rPr>
        <w:t>, д. Павловская, д. Подгорная,</w:t>
      </w:r>
      <w:r w:rsidR="00B93F0D">
        <w:rPr>
          <w:sz w:val="26"/>
          <w:szCs w:val="26"/>
        </w:rPr>
        <w:t xml:space="preserve">    </w:t>
      </w:r>
      <w:r w:rsidR="00B93F0D" w:rsidRPr="00B93F0D">
        <w:rPr>
          <w:sz w:val="26"/>
          <w:szCs w:val="26"/>
        </w:rPr>
        <w:t xml:space="preserve"> д. </w:t>
      </w:r>
      <w:proofErr w:type="spellStart"/>
      <w:r w:rsidR="00B93F0D" w:rsidRPr="00B93F0D">
        <w:rPr>
          <w:sz w:val="26"/>
          <w:szCs w:val="26"/>
        </w:rPr>
        <w:t>Рохмачёвская</w:t>
      </w:r>
      <w:proofErr w:type="spellEnd"/>
      <w:r w:rsidR="00B93F0D" w:rsidRPr="00B93F0D">
        <w:rPr>
          <w:sz w:val="26"/>
          <w:szCs w:val="26"/>
        </w:rPr>
        <w:t xml:space="preserve">, д. </w:t>
      </w:r>
      <w:proofErr w:type="spellStart"/>
      <w:r w:rsidR="00B93F0D" w:rsidRPr="00B93F0D">
        <w:rPr>
          <w:sz w:val="26"/>
          <w:szCs w:val="26"/>
        </w:rPr>
        <w:t>Таруфтинская</w:t>
      </w:r>
      <w:proofErr w:type="spellEnd"/>
      <w:r w:rsidR="00B93F0D" w:rsidRPr="00B93F0D">
        <w:rPr>
          <w:sz w:val="26"/>
          <w:szCs w:val="26"/>
        </w:rPr>
        <w:t>,</w:t>
      </w:r>
      <w:r w:rsidR="00B93F0D">
        <w:rPr>
          <w:sz w:val="26"/>
          <w:szCs w:val="26"/>
        </w:rPr>
        <w:t xml:space="preserve"> </w:t>
      </w:r>
      <w:r w:rsidR="00B93F0D" w:rsidRPr="00B93F0D">
        <w:rPr>
          <w:sz w:val="26"/>
          <w:szCs w:val="26"/>
        </w:rPr>
        <w:t xml:space="preserve">д. </w:t>
      </w:r>
      <w:proofErr w:type="spellStart"/>
      <w:r w:rsidR="00B93F0D" w:rsidRPr="00B93F0D">
        <w:rPr>
          <w:sz w:val="26"/>
          <w:szCs w:val="26"/>
        </w:rPr>
        <w:t>Тронинская</w:t>
      </w:r>
      <w:proofErr w:type="spellEnd"/>
      <w:r w:rsidR="00B93F0D" w:rsidRPr="00B93F0D">
        <w:rPr>
          <w:sz w:val="26"/>
          <w:szCs w:val="26"/>
        </w:rPr>
        <w:t xml:space="preserve">, д. </w:t>
      </w:r>
      <w:proofErr w:type="spellStart"/>
      <w:r w:rsidR="00B93F0D" w:rsidRPr="00B93F0D">
        <w:rPr>
          <w:sz w:val="26"/>
          <w:szCs w:val="26"/>
        </w:rPr>
        <w:t>Федунинская</w:t>
      </w:r>
      <w:proofErr w:type="spellEnd"/>
      <w:r w:rsidR="00B93F0D" w:rsidRPr="00B93F0D">
        <w:rPr>
          <w:sz w:val="26"/>
          <w:szCs w:val="26"/>
        </w:rPr>
        <w:t xml:space="preserve">, д. Шиловская, </w:t>
      </w:r>
      <w:r w:rsidR="00B93F0D">
        <w:rPr>
          <w:sz w:val="26"/>
          <w:szCs w:val="26"/>
        </w:rPr>
        <w:t xml:space="preserve">  </w:t>
      </w:r>
      <w:r w:rsidR="00B93F0D" w:rsidRPr="00B93F0D">
        <w:rPr>
          <w:sz w:val="26"/>
          <w:szCs w:val="26"/>
        </w:rPr>
        <w:t xml:space="preserve">п. </w:t>
      </w:r>
      <w:proofErr w:type="spellStart"/>
      <w:r w:rsidR="00B93F0D" w:rsidRPr="00B93F0D">
        <w:rPr>
          <w:sz w:val="26"/>
          <w:szCs w:val="26"/>
        </w:rPr>
        <w:t>Шелашский</w:t>
      </w:r>
      <w:proofErr w:type="spellEnd"/>
      <w:r w:rsidR="00B93F0D" w:rsidRPr="00B93F0D">
        <w:rPr>
          <w:rFonts w:eastAsia="Calibri"/>
          <w:sz w:val="26"/>
          <w:szCs w:val="26"/>
        </w:rPr>
        <w:t>.</w:t>
      </w:r>
      <w:r w:rsidR="00B07010" w:rsidRPr="00B93F0D">
        <w:rPr>
          <w:rFonts w:eastAsia="Calibri"/>
          <w:sz w:val="26"/>
          <w:szCs w:val="26"/>
        </w:rPr>
        <w:t xml:space="preserve"> </w:t>
      </w:r>
      <w:proofErr w:type="gramEnd"/>
    </w:p>
    <w:p w:rsidR="001D3B94" w:rsidRPr="00F84AE8" w:rsidRDefault="00C43CB5" w:rsidP="00A9277D">
      <w:pPr>
        <w:widowControl w:val="0"/>
        <w:ind w:firstLine="709"/>
        <w:jc w:val="both"/>
        <w:rPr>
          <w:sz w:val="26"/>
          <w:szCs w:val="26"/>
        </w:rPr>
      </w:pPr>
      <w:r w:rsidRPr="00B93F0D">
        <w:rPr>
          <w:sz w:val="26"/>
          <w:szCs w:val="26"/>
        </w:rPr>
        <w:t xml:space="preserve">2. </w:t>
      </w:r>
      <w:proofErr w:type="gramStart"/>
      <w:r w:rsidR="00DF49AC" w:rsidRPr="00B93F0D">
        <w:rPr>
          <w:sz w:val="26"/>
          <w:szCs w:val="26"/>
        </w:rPr>
        <w:t>Разместить информацию</w:t>
      </w:r>
      <w:proofErr w:type="gramEnd"/>
      <w:r w:rsidR="00DF49AC" w:rsidRPr="00B93F0D">
        <w:rPr>
          <w:sz w:val="26"/>
          <w:szCs w:val="26"/>
        </w:rPr>
        <w:t xml:space="preserve"> о проведении  опроса на </w:t>
      </w:r>
      <w:r w:rsidR="00F539BE" w:rsidRPr="00B93F0D">
        <w:rPr>
          <w:sz w:val="26"/>
          <w:szCs w:val="26"/>
        </w:rPr>
        <w:t>официальном</w:t>
      </w:r>
      <w:r w:rsidR="00F539BE">
        <w:rPr>
          <w:sz w:val="26"/>
          <w:szCs w:val="26"/>
        </w:rPr>
        <w:t xml:space="preserve"> </w:t>
      </w:r>
      <w:r w:rsidR="00DF49AC" w:rsidRPr="00F84AE8">
        <w:rPr>
          <w:sz w:val="26"/>
          <w:szCs w:val="26"/>
        </w:rPr>
        <w:t>сайте Шенкурского муниципального округа в информационно-телекоммуникационной сети «Интернет» не менее чем за 10 дней до его проведения.</w:t>
      </w:r>
    </w:p>
    <w:p w:rsidR="00B47D0C" w:rsidRPr="00F84AE8" w:rsidRDefault="00DF49AC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 xml:space="preserve">3. Утвердить </w:t>
      </w:r>
      <w:r w:rsidR="003938EF" w:rsidRPr="00F84AE8">
        <w:rPr>
          <w:rFonts w:eastAsia="Calibri"/>
          <w:sz w:val="26"/>
          <w:szCs w:val="26"/>
          <w:lang w:eastAsia="en-US"/>
        </w:rPr>
        <w:t xml:space="preserve">следующую формулировку вопроса, предполагаемую при проведении опроса: </w:t>
      </w:r>
    </w:p>
    <w:p w:rsidR="00B07010" w:rsidRDefault="003938EF" w:rsidP="00B07010">
      <w:pPr>
        <w:ind w:firstLine="708"/>
        <w:jc w:val="both"/>
        <w:rPr>
          <w:rFonts w:eastAsia="Calibri"/>
          <w:sz w:val="26"/>
          <w:szCs w:val="26"/>
        </w:rPr>
      </w:pPr>
      <w:r w:rsidRPr="00B07010">
        <w:rPr>
          <w:rFonts w:eastAsia="Calibri"/>
          <w:sz w:val="26"/>
          <w:szCs w:val="26"/>
          <w:lang w:eastAsia="en-US"/>
        </w:rPr>
        <w:t xml:space="preserve">«Согласны ли Вы </w:t>
      </w:r>
      <w:r w:rsidRPr="00B07010">
        <w:rPr>
          <w:rFonts w:eastAsia="Calibri"/>
          <w:sz w:val="26"/>
          <w:szCs w:val="26"/>
        </w:rPr>
        <w:t xml:space="preserve">на реорганизацию </w:t>
      </w:r>
      <w:r w:rsidR="001D3B94" w:rsidRPr="00B07010">
        <w:rPr>
          <w:rFonts w:eastAsia="Calibri"/>
          <w:sz w:val="26"/>
          <w:szCs w:val="26"/>
        </w:rPr>
        <w:t>муниципального бюджетного общео</w:t>
      </w:r>
      <w:r w:rsidR="00A9277D" w:rsidRPr="00B07010">
        <w:rPr>
          <w:rFonts w:eastAsia="Calibri"/>
          <w:sz w:val="26"/>
          <w:szCs w:val="26"/>
        </w:rPr>
        <w:t xml:space="preserve">бразовательного учреждения </w:t>
      </w:r>
      <w:r w:rsidR="00B07010" w:rsidRPr="00B07010">
        <w:rPr>
          <w:rFonts w:eastAsia="Calibri"/>
          <w:sz w:val="26"/>
          <w:szCs w:val="26"/>
        </w:rPr>
        <w:t>«</w:t>
      </w:r>
      <w:proofErr w:type="spellStart"/>
      <w:r w:rsidR="00B07010" w:rsidRPr="00B07010">
        <w:rPr>
          <w:sz w:val="26"/>
          <w:szCs w:val="26"/>
        </w:rPr>
        <w:t>Устьпаденьгская</w:t>
      </w:r>
      <w:proofErr w:type="spellEnd"/>
      <w:r w:rsidR="00B07010" w:rsidRPr="00B07010">
        <w:rPr>
          <w:sz w:val="26"/>
          <w:szCs w:val="26"/>
        </w:rPr>
        <w:t xml:space="preserve"> основная школа – школа четырех Героев</w:t>
      </w:r>
      <w:r w:rsidR="00B07010" w:rsidRPr="00B07010">
        <w:rPr>
          <w:rFonts w:eastAsia="Calibri"/>
          <w:sz w:val="26"/>
          <w:szCs w:val="26"/>
        </w:rPr>
        <w:t xml:space="preserve">» </w:t>
      </w:r>
      <w:r w:rsidRPr="00B07010">
        <w:rPr>
          <w:rFonts w:eastAsia="Calibri"/>
          <w:sz w:val="26"/>
          <w:szCs w:val="26"/>
        </w:rPr>
        <w:t xml:space="preserve">путем присоединения к </w:t>
      </w:r>
      <w:r w:rsidR="001D3B94" w:rsidRPr="00B07010">
        <w:rPr>
          <w:rFonts w:eastAsia="Calibri"/>
          <w:sz w:val="26"/>
          <w:szCs w:val="26"/>
        </w:rPr>
        <w:t>муниципальному бюджетному общеобра</w:t>
      </w:r>
      <w:r w:rsidR="007111C1">
        <w:rPr>
          <w:rFonts w:eastAsia="Calibri"/>
          <w:sz w:val="26"/>
          <w:szCs w:val="26"/>
        </w:rPr>
        <w:t>зовательному учреждению «Шенкур</w:t>
      </w:r>
      <w:r w:rsidR="001D3B94" w:rsidRPr="00B07010">
        <w:rPr>
          <w:rFonts w:eastAsia="Calibri"/>
          <w:sz w:val="26"/>
          <w:szCs w:val="26"/>
        </w:rPr>
        <w:t>ская средняя школа».</w:t>
      </w:r>
    </w:p>
    <w:p w:rsidR="001D3B94" w:rsidRPr="00B07010" w:rsidRDefault="003938EF" w:rsidP="00B07010">
      <w:pPr>
        <w:ind w:firstLine="708"/>
        <w:jc w:val="both"/>
        <w:rPr>
          <w:rFonts w:eastAsia="Calibri"/>
          <w:sz w:val="26"/>
          <w:szCs w:val="26"/>
        </w:rPr>
      </w:pPr>
      <w:r w:rsidRPr="00B07010">
        <w:rPr>
          <w:rFonts w:eastAsia="Calibri"/>
          <w:sz w:val="26"/>
          <w:szCs w:val="26"/>
        </w:rPr>
        <w:t>Выбрать ответ: «согласен (</w:t>
      </w:r>
      <w:proofErr w:type="gramStart"/>
      <w:r w:rsidRPr="00B07010">
        <w:rPr>
          <w:rFonts w:eastAsia="Calibri"/>
          <w:sz w:val="26"/>
          <w:szCs w:val="26"/>
        </w:rPr>
        <w:t>на</w:t>
      </w:r>
      <w:proofErr w:type="gramEnd"/>
      <w:r w:rsidRPr="00B07010">
        <w:rPr>
          <w:rFonts w:eastAsia="Calibri"/>
          <w:sz w:val="26"/>
          <w:szCs w:val="26"/>
        </w:rPr>
        <w:t>)», «не согласен (на)», «затрудняюсь ответить»</w:t>
      </w:r>
      <w:r w:rsidR="001D3B94" w:rsidRPr="00B07010">
        <w:rPr>
          <w:rFonts w:eastAsia="Calibri"/>
          <w:sz w:val="26"/>
          <w:szCs w:val="26"/>
        </w:rPr>
        <w:t>.</w:t>
      </w:r>
    </w:p>
    <w:p w:rsidR="001D3B94" w:rsidRPr="00F84AE8" w:rsidRDefault="00B47D0C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lastRenderedPageBreak/>
        <w:t xml:space="preserve">4. </w:t>
      </w:r>
      <w:r w:rsidR="003938EF" w:rsidRPr="00F84AE8">
        <w:rPr>
          <w:rFonts w:eastAsia="Calibri"/>
          <w:sz w:val="26"/>
          <w:szCs w:val="26"/>
          <w:lang w:eastAsia="en-US"/>
        </w:rPr>
        <w:t xml:space="preserve">  </w:t>
      </w:r>
      <w:r w:rsidRPr="00F84AE8">
        <w:rPr>
          <w:rFonts w:eastAsia="Calibri"/>
          <w:sz w:val="26"/>
          <w:szCs w:val="26"/>
          <w:lang w:eastAsia="en-US"/>
        </w:rPr>
        <w:t>Обоснование необходимости проведения опроса: в соответствии с частью 12 статьи 22 Феде</w:t>
      </w:r>
      <w:r w:rsidR="00C43CB5" w:rsidRPr="00F84AE8">
        <w:rPr>
          <w:rFonts w:eastAsia="Calibri"/>
          <w:sz w:val="26"/>
          <w:szCs w:val="26"/>
          <w:lang w:eastAsia="en-US"/>
        </w:rPr>
        <w:t xml:space="preserve">рального закона от 29 декабря </w:t>
      </w:r>
      <w:r w:rsidRPr="00F84AE8">
        <w:rPr>
          <w:rFonts w:eastAsia="Calibri"/>
          <w:sz w:val="26"/>
          <w:szCs w:val="26"/>
          <w:lang w:eastAsia="en-US"/>
        </w:rPr>
        <w:t>2012</w:t>
      </w:r>
      <w:r w:rsidR="00C43CB5" w:rsidRPr="00F84AE8">
        <w:rPr>
          <w:rFonts w:eastAsia="Calibri"/>
          <w:sz w:val="26"/>
          <w:szCs w:val="26"/>
          <w:lang w:eastAsia="en-US"/>
        </w:rPr>
        <w:t xml:space="preserve"> года </w:t>
      </w:r>
      <w:r w:rsidRPr="00F84AE8">
        <w:rPr>
          <w:rFonts w:eastAsia="Calibri"/>
          <w:sz w:val="26"/>
          <w:szCs w:val="26"/>
          <w:lang w:eastAsia="en-US"/>
        </w:rPr>
        <w:t xml:space="preserve"> № 273-ФЗ </w:t>
      </w:r>
      <w:r w:rsidR="00C43CB5" w:rsidRPr="00F84AE8">
        <w:rPr>
          <w:rFonts w:eastAsia="Calibri"/>
          <w:sz w:val="26"/>
          <w:szCs w:val="26"/>
          <w:lang w:eastAsia="en-US"/>
        </w:rPr>
        <w:t xml:space="preserve">                             </w:t>
      </w:r>
      <w:r w:rsidRPr="00F84AE8">
        <w:rPr>
          <w:rFonts w:eastAsia="Calibri"/>
          <w:sz w:val="26"/>
          <w:szCs w:val="26"/>
          <w:lang w:eastAsia="en-US"/>
        </w:rPr>
        <w:t>«Об образовании в Российской Федерации» принятие решения о реорганизации муниципальной общеобразовательной организации, расположенной в сельском поселении, не допускается без учета мнения жителей данного сельского поселения.</w:t>
      </w:r>
    </w:p>
    <w:p w:rsidR="001D3B94" w:rsidRPr="00F84AE8" w:rsidRDefault="001D3B94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 xml:space="preserve">5. </w:t>
      </w:r>
      <w:r w:rsidR="00B47D0C" w:rsidRPr="00F84AE8">
        <w:rPr>
          <w:rFonts w:eastAsia="Calibri"/>
          <w:sz w:val="26"/>
          <w:szCs w:val="26"/>
          <w:lang w:eastAsia="en-US"/>
        </w:rPr>
        <w:t xml:space="preserve">Инициатором проведения опроса является </w:t>
      </w:r>
      <w:r w:rsidR="00F54A42" w:rsidRPr="00F84AE8">
        <w:rPr>
          <w:rFonts w:eastAsia="Calibri"/>
          <w:sz w:val="26"/>
          <w:szCs w:val="26"/>
          <w:lang w:eastAsia="en-US"/>
        </w:rPr>
        <w:t xml:space="preserve">временно </w:t>
      </w:r>
      <w:proofErr w:type="gramStart"/>
      <w:r w:rsidR="00B47D0C" w:rsidRPr="00F84AE8">
        <w:rPr>
          <w:rFonts w:eastAsia="Calibri"/>
          <w:sz w:val="26"/>
          <w:szCs w:val="26"/>
          <w:lang w:eastAsia="en-US"/>
        </w:rPr>
        <w:t>исполняющий</w:t>
      </w:r>
      <w:proofErr w:type="gramEnd"/>
      <w:r w:rsidR="00B47D0C" w:rsidRPr="00F84AE8">
        <w:rPr>
          <w:rFonts w:eastAsia="Calibri"/>
          <w:sz w:val="26"/>
          <w:szCs w:val="26"/>
          <w:lang w:eastAsia="en-US"/>
        </w:rPr>
        <w:t xml:space="preserve"> полномочия главы Шенкурского муниципального округа Архангельской области.</w:t>
      </w:r>
    </w:p>
    <w:p w:rsidR="00C43CB5" w:rsidRPr="00A229F4" w:rsidRDefault="001D3B94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 xml:space="preserve">6. </w:t>
      </w:r>
      <w:r w:rsidR="00B47D0C" w:rsidRPr="00F84AE8">
        <w:rPr>
          <w:rFonts w:eastAsia="Calibri"/>
          <w:sz w:val="26"/>
          <w:szCs w:val="26"/>
          <w:lang w:eastAsia="en-US"/>
        </w:rPr>
        <w:t xml:space="preserve">Провести опрос граждан </w:t>
      </w:r>
      <w:r w:rsidR="00C43CB5" w:rsidRPr="00F84AE8">
        <w:rPr>
          <w:rFonts w:eastAsia="Calibri"/>
          <w:sz w:val="26"/>
          <w:szCs w:val="26"/>
          <w:lang w:eastAsia="en-US"/>
        </w:rPr>
        <w:t>с 09</w:t>
      </w:r>
      <w:r w:rsidRPr="00F84AE8">
        <w:rPr>
          <w:rFonts w:eastAsia="Calibri"/>
          <w:sz w:val="26"/>
          <w:szCs w:val="26"/>
          <w:lang w:eastAsia="en-US"/>
        </w:rPr>
        <w:t xml:space="preserve"> марта п</w:t>
      </w:r>
      <w:r w:rsidR="00C43CB5" w:rsidRPr="00F84AE8">
        <w:rPr>
          <w:rFonts w:eastAsia="Calibri"/>
          <w:sz w:val="26"/>
          <w:szCs w:val="26"/>
          <w:lang w:eastAsia="en-US"/>
        </w:rPr>
        <w:t>о 15</w:t>
      </w:r>
      <w:r w:rsidR="00B47D0C" w:rsidRPr="00F84AE8">
        <w:rPr>
          <w:rFonts w:eastAsia="Calibri"/>
          <w:sz w:val="26"/>
          <w:szCs w:val="26"/>
          <w:lang w:eastAsia="en-US"/>
        </w:rPr>
        <w:t xml:space="preserve"> марта 2026 года через </w:t>
      </w:r>
      <w:r w:rsidRPr="00F84AE8">
        <w:rPr>
          <w:sz w:val="26"/>
          <w:szCs w:val="26"/>
        </w:rPr>
        <w:t xml:space="preserve">«Единый </w:t>
      </w:r>
      <w:r w:rsidRPr="00A229F4">
        <w:rPr>
          <w:sz w:val="26"/>
          <w:szCs w:val="26"/>
        </w:rPr>
        <w:t xml:space="preserve">портал государственных и муниципальных услуг (функций)» по адресу:  </w:t>
      </w:r>
      <w:hyperlink r:id="rId8" w:history="1">
        <w:r w:rsidRPr="00A229F4">
          <w:rPr>
            <w:rStyle w:val="a4"/>
            <w:color w:val="auto"/>
            <w:sz w:val="26"/>
            <w:szCs w:val="26"/>
            <w:u w:val="none"/>
          </w:rPr>
          <w:t>https://pos.gosuslugi.ru/lkp/polls/</w:t>
        </w:r>
      </w:hyperlink>
      <w:r w:rsidRPr="00A229F4">
        <w:rPr>
          <w:sz w:val="26"/>
          <w:szCs w:val="26"/>
        </w:rPr>
        <w:t xml:space="preserve">. </w:t>
      </w:r>
      <w:r w:rsidR="00B47D0C" w:rsidRPr="00A229F4">
        <w:rPr>
          <w:rFonts w:eastAsia="Calibri"/>
          <w:sz w:val="26"/>
          <w:szCs w:val="26"/>
          <w:lang w:eastAsia="en-US"/>
        </w:rPr>
        <w:t>Порядок идентификации участников опрос предусматривает.</w:t>
      </w:r>
    </w:p>
    <w:p w:rsidR="00C43CB5" w:rsidRPr="00A229F4" w:rsidRDefault="00C43CB5" w:rsidP="00C43CB5">
      <w:pPr>
        <w:ind w:firstLine="708"/>
        <w:contextualSpacing/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 xml:space="preserve">7. Утвердить методику проведения опроса граждан согласно приложению </w:t>
      </w:r>
      <w:r w:rsidR="0022721B">
        <w:rPr>
          <w:rFonts w:eastAsia="Calibri"/>
          <w:sz w:val="26"/>
          <w:szCs w:val="26"/>
          <w:lang w:eastAsia="en-US"/>
        </w:rPr>
        <w:t xml:space="preserve">                     </w:t>
      </w:r>
      <w:r w:rsidR="00A229F4" w:rsidRPr="00A229F4">
        <w:rPr>
          <w:rFonts w:eastAsia="Calibri"/>
          <w:sz w:val="26"/>
          <w:szCs w:val="26"/>
          <w:lang w:eastAsia="en-US"/>
        </w:rPr>
        <w:t>№ 1 к настоящему решению.</w:t>
      </w:r>
      <w:r w:rsidRPr="00A229F4">
        <w:rPr>
          <w:rFonts w:eastAsia="Calibri"/>
          <w:sz w:val="26"/>
          <w:szCs w:val="26"/>
          <w:lang w:eastAsia="en-US"/>
        </w:rPr>
        <w:t xml:space="preserve"> </w:t>
      </w:r>
    </w:p>
    <w:p w:rsidR="00B47D0C" w:rsidRPr="00A229F4" w:rsidRDefault="00C43CB5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A229F4">
        <w:rPr>
          <w:rFonts w:eastAsia="Calibri"/>
          <w:sz w:val="26"/>
          <w:szCs w:val="26"/>
          <w:lang w:eastAsia="en-US"/>
        </w:rPr>
        <w:t>8</w:t>
      </w:r>
      <w:r w:rsidR="00B47D0C" w:rsidRPr="00A229F4">
        <w:rPr>
          <w:rFonts w:eastAsia="Calibri"/>
          <w:sz w:val="26"/>
          <w:szCs w:val="26"/>
          <w:lang w:eastAsia="en-US"/>
        </w:rPr>
        <w:t>. Установить минимальную численность граждан, участвующих в опросе – 50 человек.</w:t>
      </w:r>
    </w:p>
    <w:p w:rsidR="00B47D0C" w:rsidRPr="00A229F4" w:rsidRDefault="00C43CB5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A229F4">
        <w:rPr>
          <w:rFonts w:eastAsia="Calibri"/>
          <w:sz w:val="26"/>
          <w:szCs w:val="26"/>
        </w:rPr>
        <w:t>9</w:t>
      </w:r>
      <w:r w:rsidR="00B47D0C" w:rsidRPr="00A229F4">
        <w:rPr>
          <w:rFonts w:eastAsia="Calibri"/>
          <w:sz w:val="26"/>
          <w:szCs w:val="26"/>
        </w:rPr>
        <w:t xml:space="preserve">. </w:t>
      </w:r>
      <w:r w:rsidR="00B47D0C" w:rsidRPr="00A229F4">
        <w:rPr>
          <w:sz w:val="26"/>
          <w:szCs w:val="26"/>
        </w:rPr>
        <w:t xml:space="preserve">Сформировать комиссию по проведению опроса граждан и утвердить её состав согласно приложению № </w:t>
      </w:r>
      <w:r w:rsidR="005D059A" w:rsidRPr="00A229F4">
        <w:rPr>
          <w:sz w:val="26"/>
          <w:szCs w:val="26"/>
        </w:rPr>
        <w:t>2</w:t>
      </w:r>
      <w:r w:rsidR="00A229F4" w:rsidRPr="00A229F4">
        <w:rPr>
          <w:sz w:val="26"/>
          <w:szCs w:val="26"/>
        </w:rPr>
        <w:t xml:space="preserve"> к настоящему решению.</w:t>
      </w:r>
    </w:p>
    <w:p w:rsidR="00B47D0C" w:rsidRPr="00A229F4" w:rsidRDefault="00C43CB5" w:rsidP="00C43CB5">
      <w:pPr>
        <w:ind w:firstLine="709"/>
        <w:contextualSpacing/>
        <w:jc w:val="both"/>
        <w:rPr>
          <w:sz w:val="26"/>
          <w:szCs w:val="26"/>
        </w:rPr>
      </w:pPr>
      <w:r w:rsidRPr="00A229F4">
        <w:rPr>
          <w:sz w:val="26"/>
          <w:szCs w:val="26"/>
        </w:rPr>
        <w:t>10</w:t>
      </w:r>
      <w:r w:rsidR="00B47D0C" w:rsidRPr="00A229F4">
        <w:rPr>
          <w:sz w:val="26"/>
          <w:szCs w:val="26"/>
        </w:rPr>
        <w:t>. Комиссии по проведению опроса граждан:</w:t>
      </w:r>
    </w:p>
    <w:p w:rsidR="00B47D0C" w:rsidRPr="00F84AE8" w:rsidRDefault="00C43CB5" w:rsidP="00C43CB5">
      <w:pPr>
        <w:ind w:firstLine="709"/>
        <w:contextualSpacing/>
        <w:jc w:val="both"/>
        <w:rPr>
          <w:sz w:val="26"/>
          <w:szCs w:val="26"/>
        </w:rPr>
      </w:pPr>
      <w:r w:rsidRPr="00F84AE8">
        <w:rPr>
          <w:sz w:val="26"/>
          <w:szCs w:val="26"/>
        </w:rPr>
        <w:t>10</w:t>
      </w:r>
      <w:r w:rsidR="00A229F4">
        <w:rPr>
          <w:sz w:val="26"/>
          <w:szCs w:val="26"/>
        </w:rPr>
        <w:t>.1. Провести первое заседание 26</w:t>
      </w:r>
      <w:r w:rsidR="001D3B94" w:rsidRPr="00F84AE8">
        <w:rPr>
          <w:sz w:val="26"/>
          <w:szCs w:val="26"/>
        </w:rPr>
        <w:t xml:space="preserve"> феврал</w:t>
      </w:r>
      <w:r w:rsidR="00F84AE8">
        <w:rPr>
          <w:sz w:val="26"/>
          <w:szCs w:val="26"/>
        </w:rPr>
        <w:t>я 2026 года.</w:t>
      </w:r>
    </w:p>
    <w:p w:rsidR="00B47D0C" w:rsidRPr="00F84AE8" w:rsidRDefault="00C43CB5" w:rsidP="00C43CB5">
      <w:pPr>
        <w:ind w:firstLine="709"/>
        <w:contextualSpacing/>
        <w:jc w:val="both"/>
        <w:rPr>
          <w:sz w:val="26"/>
          <w:szCs w:val="26"/>
        </w:rPr>
      </w:pPr>
      <w:r w:rsidRPr="00F84AE8">
        <w:rPr>
          <w:sz w:val="26"/>
          <w:szCs w:val="26"/>
        </w:rPr>
        <w:t>10</w:t>
      </w:r>
      <w:r w:rsidR="00B47D0C" w:rsidRPr="00F84AE8">
        <w:rPr>
          <w:sz w:val="26"/>
          <w:szCs w:val="26"/>
        </w:rPr>
        <w:t>.2. Уведомить о про</w:t>
      </w:r>
      <w:r w:rsidR="001D3B94" w:rsidRPr="00F84AE8">
        <w:rPr>
          <w:sz w:val="26"/>
          <w:szCs w:val="26"/>
        </w:rPr>
        <w:t>ведении опроса граждан Шенкур</w:t>
      </w:r>
      <w:r w:rsidR="00B47D0C" w:rsidRPr="00F84AE8">
        <w:rPr>
          <w:sz w:val="26"/>
          <w:szCs w:val="26"/>
        </w:rPr>
        <w:t>ского муниципального округа Архангельской области не позднее</w:t>
      </w:r>
      <w:r w:rsidR="001D3B94" w:rsidRPr="00F84AE8">
        <w:rPr>
          <w:sz w:val="26"/>
          <w:szCs w:val="26"/>
        </w:rPr>
        <w:t>,</w:t>
      </w:r>
      <w:r w:rsidR="00B47D0C" w:rsidRPr="00F84AE8">
        <w:rPr>
          <w:sz w:val="26"/>
          <w:szCs w:val="26"/>
        </w:rPr>
        <w:t xml:space="preserve"> чем за 10 календарных дней до дня проведения опроса путем размещения информации на официальном сайте </w:t>
      </w:r>
      <w:r w:rsidR="001D3B94" w:rsidRPr="00F84AE8">
        <w:rPr>
          <w:sz w:val="26"/>
          <w:szCs w:val="26"/>
        </w:rPr>
        <w:t>Шенкур</w:t>
      </w:r>
      <w:r w:rsidR="00B47D0C" w:rsidRPr="00F84AE8">
        <w:rPr>
          <w:sz w:val="26"/>
          <w:szCs w:val="26"/>
        </w:rPr>
        <w:t xml:space="preserve">ского муниципального округа Архангельской области в разделе «Новости». </w:t>
      </w:r>
    </w:p>
    <w:p w:rsidR="001D3B94" w:rsidRDefault="00C43CB5" w:rsidP="00C43CB5">
      <w:pPr>
        <w:ind w:firstLine="709"/>
        <w:contextualSpacing/>
        <w:jc w:val="both"/>
        <w:rPr>
          <w:sz w:val="26"/>
          <w:szCs w:val="26"/>
        </w:rPr>
      </w:pPr>
      <w:r w:rsidRPr="00F84AE8">
        <w:rPr>
          <w:sz w:val="26"/>
          <w:szCs w:val="26"/>
        </w:rPr>
        <w:t>11</w:t>
      </w:r>
      <w:r w:rsidR="001D3B94" w:rsidRPr="00F84AE8">
        <w:rPr>
          <w:sz w:val="26"/>
          <w:szCs w:val="26"/>
        </w:rPr>
        <w:t>. Опубликовать настоящее решение в информационном бюллетене «Шенкурский муниципальный вестник» и разместить на официальном сайте  Шенкурского муниципального округа Архангельской области в информационно-телекоммуникационной сети «Интернет».</w:t>
      </w:r>
    </w:p>
    <w:p w:rsidR="0022721B" w:rsidRPr="00F84AE8" w:rsidRDefault="0022721B" w:rsidP="00C43CB5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12. </w:t>
      </w:r>
      <w:r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1D3B94" w:rsidRPr="00F84AE8" w:rsidRDefault="001D3B94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1D3B94" w:rsidRPr="00F84AE8" w:rsidRDefault="001D3B94" w:rsidP="001D3B94">
      <w:pPr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DF49AC" w:rsidRPr="00F84AE8" w:rsidRDefault="00DF49AC" w:rsidP="001D3B94">
      <w:pPr>
        <w:contextualSpacing/>
        <w:jc w:val="both"/>
        <w:rPr>
          <w:sz w:val="26"/>
          <w:szCs w:val="26"/>
        </w:rPr>
      </w:pPr>
      <w:r w:rsidRPr="00F84AE8">
        <w:rPr>
          <w:rFonts w:eastAsia="Calibri"/>
          <w:sz w:val="26"/>
          <w:szCs w:val="26"/>
          <w:lang w:eastAsia="en-US"/>
        </w:rPr>
        <w:t>Председатель Собрания депутатов</w:t>
      </w:r>
    </w:p>
    <w:p w:rsidR="00DF49AC" w:rsidRPr="00F84AE8" w:rsidRDefault="00DF49AC" w:rsidP="00DF49AC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 xml:space="preserve">Шенкурского муниципального округа                </w:t>
      </w:r>
      <w:r w:rsidR="001D3B94" w:rsidRPr="00F84AE8">
        <w:rPr>
          <w:rFonts w:eastAsia="Calibri"/>
          <w:sz w:val="26"/>
          <w:szCs w:val="26"/>
          <w:lang w:eastAsia="en-US"/>
        </w:rPr>
        <w:t xml:space="preserve">                </w:t>
      </w:r>
      <w:r w:rsidRPr="00F84AE8">
        <w:rPr>
          <w:rFonts w:eastAsia="Calibri"/>
          <w:sz w:val="26"/>
          <w:szCs w:val="26"/>
          <w:lang w:eastAsia="en-US"/>
        </w:rPr>
        <w:t xml:space="preserve">       </w:t>
      </w:r>
      <w:r w:rsidR="001D3B94" w:rsidRPr="00F84AE8">
        <w:rPr>
          <w:rFonts w:eastAsia="Calibri"/>
          <w:sz w:val="26"/>
          <w:szCs w:val="26"/>
          <w:lang w:eastAsia="en-US"/>
        </w:rPr>
        <w:t xml:space="preserve"> </w:t>
      </w:r>
      <w:r w:rsidRPr="00F84AE8">
        <w:rPr>
          <w:rFonts w:eastAsia="Calibri"/>
          <w:sz w:val="26"/>
          <w:szCs w:val="26"/>
          <w:lang w:eastAsia="en-US"/>
        </w:rPr>
        <w:t xml:space="preserve">        А.С. </w:t>
      </w:r>
      <w:proofErr w:type="spellStart"/>
      <w:r w:rsidRPr="00F84AE8">
        <w:rPr>
          <w:rFonts w:eastAsia="Calibri"/>
          <w:sz w:val="26"/>
          <w:szCs w:val="26"/>
          <w:lang w:eastAsia="en-US"/>
        </w:rPr>
        <w:t>Заседателева</w:t>
      </w:r>
      <w:proofErr w:type="spellEnd"/>
    </w:p>
    <w:p w:rsidR="00DF49AC" w:rsidRPr="00F84AE8" w:rsidRDefault="00DF49AC" w:rsidP="00DF49AC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jc w:val="both"/>
        <w:rPr>
          <w:rFonts w:eastAsia="Calibri"/>
          <w:sz w:val="26"/>
          <w:szCs w:val="26"/>
          <w:lang w:eastAsia="en-US"/>
        </w:rPr>
      </w:pPr>
    </w:p>
    <w:p w:rsidR="00DF49AC" w:rsidRPr="00F84AE8" w:rsidRDefault="00DF49AC" w:rsidP="00DF49AC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jc w:val="both"/>
        <w:rPr>
          <w:rFonts w:eastAsia="Calibri"/>
          <w:sz w:val="26"/>
          <w:szCs w:val="26"/>
          <w:lang w:eastAsia="en-US"/>
        </w:rPr>
      </w:pPr>
    </w:p>
    <w:p w:rsidR="00E010C0" w:rsidRDefault="00E010C0" w:rsidP="00E010C0">
      <w:pPr>
        <w:tabs>
          <w:tab w:val="left" w:pos="7655"/>
        </w:tabs>
        <w:rPr>
          <w:sz w:val="28"/>
          <w:szCs w:val="28"/>
        </w:rPr>
      </w:pPr>
      <w:r>
        <w:rPr>
          <w:sz w:val="28"/>
          <w:szCs w:val="28"/>
        </w:rPr>
        <w:t xml:space="preserve">Временно </w:t>
      </w: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 главы</w:t>
      </w:r>
    </w:p>
    <w:p w:rsidR="00E010C0" w:rsidRDefault="00E010C0" w:rsidP="00E010C0">
      <w:pPr>
        <w:tabs>
          <w:tab w:val="left" w:pos="7655"/>
        </w:tabs>
        <w:rPr>
          <w:sz w:val="28"/>
          <w:szCs w:val="28"/>
        </w:rPr>
      </w:pPr>
      <w:r>
        <w:rPr>
          <w:sz w:val="28"/>
          <w:szCs w:val="28"/>
        </w:rPr>
        <w:t>Шенкурского муниципального округа                                         О.М. Леонтьева</w:t>
      </w:r>
    </w:p>
    <w:p w:rsidR="00003F77" w:rsidRDefault="00003F77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B93F0D" w:rsidRDefault="00B93F0D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B93F0D" w:rsidRDefault="00B93F0D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B93F0D" w:rsidRDefault="00B93F0D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B93F0D" w:rsidRDefault="00B93F0D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B93F0D" w:rsidRDefault="00B93F0D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B93F0D" w:rsidRDefault="00B93F0D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B93F0D" w:rsidRPr="0022721B" w:rsidRDefault="00B93F0D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Pr="0022721B" w:rsidRDefault="00003F77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9603DA" w:rsidRPr="00BA3146" w:rsidRDefault="009603DA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Pr="00F84AE8" w:rsidRDefault="005D059A" w:rsidP="00003F77">
      <w:pPr>
        <w:ind w:firstLine="34"/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lastRenderedPageBreak/>
        <w:t>ПРИЛОЖЕНИЕ № 2</w:t>
      </w:r>
      <w:r w:rsidR="00003F77" w:rsidRPr="00F84AE8">
        <w:rPr>
          <w:sz w:val="26"/>
          <w:szCs w:val="26"/>
          <w:lang w:eastAsia="en-US"/>
        </w:rPr>
        <w:t xml:space="preserve">                       </w:t>
      </w:r>
    </w:p>
    <w:p w:rsidR="00003F77" w:rsidRPr="00F84AE8" w:rsidRDefault="00003F77" w:rsidP="00003F77">
      <w:pPr>
        <w:ind w:firstLine="34"/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 xml:space="preserve">к решению Собрания депутатов  </w:t>
      </w:r>
    </w:p>
    <w:p w:rsidR="00003F77" w:rsidRPr="00F84AE8" w:rsidRDefault="00003F77" w:rsidP="00003F77">
      <w:pPr>
        <w:ind w:firstLine="34"/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 xml:space="preserve">Шенкурского муниципального округа </w:t>
      </w:r>
    </w:p>
    <w:p w:rsidR="00003F77" w:rsidRPr="00F84AE8" w:rsidRDefault="00003F77" w:rsidP="00003F77">
      <w:pPr>
        <w:ind w:firstLine="34"/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>Архангельской области</w:t>
      </w:r>
    </w:p>
    <w:p w:rsidR="00003F77" w:rsidRPr="00F84AE8" w:rsidRDefault="005D059A" w:rsidP="005D059A">
      <w:pPr>
        <w:ind w:firstLine="34"/>
        <w:jc w:val="center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 xml:space="preserve">                                                                             </w:t>
      </w:r>
      <w:r w:rsidR="00E010C0">
        <w:rPr>
          <w:sz w:val="26"/>
          <w:szCs w:val="26"/>
          <w:lang w:eastAsia="en-US"/>
        </w:rPr>
        <w:t xml:space="preserve">   </w:t>
      </w:r>
      <w:r w:rsidR="00003F77" w:rsidRPr="00F84AE8">
        <w:rPr>
          <w:sz w:val="26"/>
          <w:szCs w:val="26"/>
          <w:lang w:eastAsia="en-US"/>
        </w:rPr>
        <w:t xml:space="preserve">от </w:t>
      </w:r>
      <w:r w:rsidR="00E010C0">
        <w:rPr>
          <w:sz w:val="26"/>
          <w:szCs w:val="26"/>
          <w:lang w:eastAsia="en-US"/>
        </w:rPr>
        <w:t>20</w:t>
      </w:r>
      <w:r w:rsidR="00003F77" w:rsidRPr="00F84AE8">
        <w:rPr>
          <w:sz w:val="26"/>
          <w:szCs w:val="26"/>
          <w:lang w:eastAsia="en-US"/>
        </w:rPr>
        <w:t xml:space="preserve"> февраля 2026 года  № </w:t>
      </w:r>
      <w:r w:rsidR="00E010C0">
        <w:rPr>
          <w:sz w:val="26"/>
          <w:szCs w:val="26"/>
          <w:lang w:eastAsia="en-US"/>
        </w:rPr>
        <w:t>357</w:t>
      </w:r>
      <w:r w:rsidR="00003F77" w:rsidRPr="00F84AE8">
        <w:rPr>
          <w:sz w:val="26"/>
          <w:szCs w:val="26"/>
          <w:lang w:eastAsia="en-US"/>
        </w:rPr>
        <w:t xml:space="preserve">   </w:t>
      </w:r>
    </w:p>
    <w:p w:rsidR="00003F77" w:rsidRPr="00F84AE8" w:rsidRDefault="00003F77" w:rsidP="00003F77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Pr="00F84AE8" w:rsidRDefault="00003F77" w:rsidP="00003F77">
      <w:pPr>
        <w:tabs>
          <w:tab w:val="left" w:pos="3540"/>
        </w:tabs>
        <w:jc w:val="both"/>
        <w:rPr>
          <w:sz w:val="26"/>
          <w:szCs w:val="26"/>
        </w:rPr>
      </w:pPr>
    </w:p>
    <w:p w:rsidR="00F84AE8" w:rsidRPr="00F84AE8" w:rsidRDefault="00003F77" w:rsidP="00F84AE8">
      <w:pPr>
        <w:pStyle w:val="ConsPlusTitle"/>
        <w:widowControl/>
        <w:suppressAutoHyphens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F84AE8">
        <w:rPr>
          <w:rFonts w:ascii="Times New Roman" w:hAnsi="Times New Roman" w:cs="Times New Roman"/>
          <w:color w:val="000000"/>
          <w:sz w:val="26"/>
          <w:szCs w:val="26"/>
        </w:rPr>
        <w:t>С О С Т А В</w:t>
      </w:r>
    </w:p>
    <w:p w:rsidR="00003F77" w:rsidRPr="00F84AE8" w:rsidRDefault="00003F77" w:rsidP="00003F77">
      <w:pPr>
        <w:tabs>
          <w:tab w:val="left" w:pos="709"/>
        </w:tabs>
        <w:jc w:val="center"/>
        <w:rPr>
          <w:rFonts w:eastAsia="Calibri"/>
          <w:b/>
          <w:sz w:val="26"/>
          <w:szCs w:val="26"/>
          <w:lang w:eastAsia="en-US"/>
        </w:rPr>
      </w:pPr>
      <w:r w:rsidRPr="00F84AE8">
        <w:rPr>
          <w:b/>
          <w:color w:val="000000"/>
          <w:sz w:val="26"/>
          <w:szCs w:val="26"/>
        </w:rPr>
        <w:t xml:space="preserve">комиссии по проведению опроса граждан для принятия решения о реорганизации </w:t>
      </w:r>
      <w:r w:rsidRPr="00F84AE8">
        <w:rPr>
          <w:rFonts w:eastAsia="Calibri"/>
          <w:b/>
          <w:sz w:val="26"/>
          <w:szCs w:val="26"/>
          <w:lang w:eastAsia="en-US"/>
        </w:rPr>
        <w:t>муниципального бюджетного общео</w:t>
      </w:r>
      <w:r w:rsidR="00A9277D">
        <w:rPr>
          <w:rFonts w:eastAsia="Calibri"/>
          <w:b/>
          <w:sz w:val="26"/>
          <w:szCs w:val="26"/>
          <w:lang w:eastAsia="en-US"/>
        </w:rPr>
        <w:t xml:space="preserve">бразовательного учреждения </w:t>
      </w:r>
      <w:r w:rsidR="00B07010">
        <w:rPr>
          <w:rFonts w:eastAsia="Calibri"/>
          <w:b/>
          <w:sz w:val="26"/>
          <w:szCs w:val="26"/>
          <w:lang w:eastAsia="en-US"/>
        </w:rPr>
        <w:t>«</w:t>
      </w:r>
      <w:proofErr w:type="spellStart"/>
      <w:r w:rsidR="00B07010" w:rsidRPr="00B07010">
        <w:rPr>
          <w:b/>
          <w:sz w:val="26"/>
          <w:szCs w:val="26"/>
        </w:rPr>
        <w:t>Устьпаденьгская</w:t>
      </w:r>
      <w:proofErr w:type="spellEnd"/>
      <w:r w:rsidR="00B07010" w:rsidRPr="00B07010">
        <w:rPr>
          <w:b/>
          <w:sz w:val="26"/>
          <w:szCs w:val="26"/>
        </w:rPr>
        <w:t xml:space="preserve"> основная школа – школа четырех Героев</w:t>
      </w:r>
      <w:r w:rsidR="00B07010" w:rsidRPr="00B07010">
        <w:rPr>
          <w:rFonts w:eastAsia="Calibri"/>
          <w:b/>
          <w:sz w:val="26"/>
          <w:szCs w:val="26"/>
          <w:lang w:eastAsia="en-US"/>
        </w:rPr>
        <w:t>»</w:t>
      </w:r>
      <w:r w:rsidR="00B07010">
        <w:rPr>
          <w:rFonts w:eastAsia="Calibri"/>
          <w:b/>
          <w:sz w:val="26"/>
          <w:szCs w:val="26"/>
          <w:lang w:eastAsia="en-US"/>
        </w:rPr>
        <w:t xml:space="preserve"> </w:t>
      </w:r>
      <w:r w:rsidRPr="00F84AE8">
        <w:rPr>
          <w:rFonts w:eastAsia="Calibri"/>
          <w:b/>
          <w:sz w:val="26"/>
          <w:szCs w:val="26"/>
          <w:lang w:eastAsia="en-US"/>
        </w:rPr>
        <w:t>путем присоединения к муниципальному бюджетному общеобра</w:t>
      </w:r>
      <w:r w:rsidR="00A9277D">
        <w:rPr>
          <w:rFonts w:eastAsia="Calibri"/>
          <w:b/>
          <w:sz w:val="26"/>
          <w:szCs w:val="26"/>
          <w:lang w:eastAsia="en-US"/>
        </w:rPr>
        <w:t>зовательному учреждению «</w:t>
      </w:r>
      <w:r w:rsidR="007111C1">
        <w:rPr>
          <w:rFonts w:eastAsia="Calibri"/>
          <w:b/>
          <w:sz w:val="26"/>
          <w:szCs w:val="26"/>
          <w:lang w:eastAsia="en-US"/>
        </w:rPr>
        <w:t>Шенкур</w:t>
      </w:r>
      <w:r w:rsidR="00B07010">
        <w:rPr>
          <w:rFonts w:eastAsia="Calibri"/>
          <w:b/>
          <w:sz w:val="26"/>
          <w:szCs w:val="26"/>
          <w:lang w:eastAsia="en-US"/>
        </w:rPr>
        <w:t xml:space="preserve">ская </w:t>
      </w:r>
      <w:r w:rsidRPr="00F84AE8">
        <w:rPr>
          <w:rFonts w:eastAsia="Calibri"/>
          <w:b/>
          <w:sz w:val="26"/>
          <w:szCs w:val="26"/>
          <w:lang w:eastAsia="en-US"/>
        </w:rPr>
        <w:t>средняя школа».</w:t>
      </w:r>
    </w:p>
    <w:p w:rsidR="00003F77" w:rsidRPr="00F84AE8" w:rsidRDefault="00003F77" w:rsidP="00003F77">
      <w:pPr>
        <w:tabs>
          <w:tab w:val="left" w:pos="709"/>
        </w:tabs>
        <w:jc w:val="center"/>
        <w:rPr>
          <w:rFonts w:eastAsia="Calibri"/>
          <w:sz w:val="26"/>
          <w:szCs w:val="26"/>
          <w:lang w:eastAsia="en-US"/>
        </w:rPr>
      </w:pPr>
    </w:p>
    <w:tbl>
      <w:tblPr>
        <w:tblStyle w:val="a5"/>
        <w:tblW w:w="9605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919"/>
        <w:gridCol w:w="158"/>
        <w:gridCol w:w="5528"/>
      </w:tblGrid>
      <w:tr w:rsidR="00003F77" w:rsidRPr="009603DA" w:rsidTr="008B56BC">
        <w:trPr>
          <w:trHeight w:val="1010"/>
        </w:trPr>
        <w:tc>
          <w:tcPr>
            <w:tcW w:w="4077" w:type="dxa"/>
            <w:gridSpan w:val="2"/>
            <w:shd w:val="clear" w:color="auto" w:fill="FFFFFF" w:themeFill="background1"/>
          </w:tcPr>
          <w:p w:rsidR="00003F77" w:rsidRPr="009603DA" w:rsidRDefault="00003F77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9603DA">
              <w:rPr>
                <w:rFonts w:eastAsia="Calibri"/>
                <w:sz w:val="26"/>
                <w:szCs w:val="26"/>
                <w:lang w:eastAsia="en-US"/>
              </w:rPr>
              <w:t>Заседателева</w:t>
            </w:r>
            <w:proofErr w:type="spellEnd"/>
            <w:r w:rsidRPr="009603DA">
              <w:rPr>
                <w:rFonts w:eastAsia="Calibri"/>
                <w:sz w:val="26"/>
                <w:szCs w:val="26"/>
                <w:lang w:eastAsia="en-US"/>
              </w:rPr>
              <w:t xml:space="preserve"> Анна Сергеевна</w:t>
            </w:r>
          </w:p>
        </w:tc>
        <w:tc>
          <w:tcPr>
            <w:tcW w:w="5528" w:type="dxa"/>
            <w:shd w:val="clear" w:color="auto" w:fill="FFFFFF" w:themeFill="background1"/>
          </w:tcPr>
          <w:p w:rsidR="00003F77" w:rsidRPr="009603DA" w:rsidRDefault="001F26DE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603DA">
              <w:rPr>
                <w:sz w:val="26"/>
                <w:szCs w:val="26"/>
              </w:rPr>
              <w:t xml:space="preserve">– </w:t>
            </w:r>
            <w:r w:rsidRPr="009603DA">
              <w:rPr>
                <w:rFonts w:eastAsia="Calibri"/>
                <w:sz w:val="26"/>
                <w:szCs w:val="26"/>
                <w:lang w:eastAsia="en-US"/>
              </w:rPr>
              <w:t>п</w:t>
            </w:r>
            <w:r w:rsidR="00003F77" w:rsidRPr="009603DA">
              <w:rPr>
                <w:rFonts w:eastAsia="Calibri"/>
                <w:sz w:val="26"/>
                <w:szCs w:val="26"/>
                <w:lang w:eastAsia="en-US"/>
              </w:rPr>
              <w:t>редседатель Собрания депутатов Шенкурского муниципального округа Архангельской области</w:t>
            </w:r>
            <w:r w:rsidR="00F539BE" w:rsidRPr="009603DA">
              <w:rPr>
                <w:rFonts w:eastAsia="Calibri"/>
                <w:sz w:val="26"/>
                <w:szCs w:val="26"/>
                <w:lang w:eastAsia="en-US"/>
              </w:rPr>
              <w:t>, председатель комиссии</w:t>
            </w:r>
            <w:r w:rsidR="00E53448" w:rsidRPr="009603DA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:rsidR="007C4F75" w:rsidRPr="009603DA" w:rsidRDefault="007C4F75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003F77" w:rsidRPr="009603DA" w:rsidTr="008B56BC">
        <w:trPr>
          <w:trHeight w:val="1275"/>
        </w:trPr>
        <w:tc>
          <w:tcPr>
            <w:tcW w:w="4077" w:type="dxa"/>
            <w:gridSpan w:val="2"/>
            <w:shd w:val="clear" w:color="auto" w:fill="FFFFFF" w:themeFill="background1"/>
          </w:tcPr>
          <w:p w:rsidR="00003F77" w:rsidRPr="00937D49" w:rsidRDefault="00003F77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37D49">
              <w:rPr>
                <w:rFonts w:eastAsia="Calibri"/>
                <w:sz w:val="26"/>
                <w:szCs w:val="26"/>
                <w:lang w:eastAsia="en-US"/>
              </w:rPr>
              <w:t>Мазурова Олеся Николаевна</w:t>
            </w:r>
          </w:p>
        </w:tc>
        <w:tc>
          <w:tcPr>
            <w:tcW w:w="5528" w:type="dxa"/>
            <w:shd w:val="clear" w:color="auto" w:fill="FFFFFF" w:themeFill="background1"/>
          </w:tcPr>
          <w:p w:rsidR="00003F77" w:rsidRPr="00937D49" w:rsidRDefault="001F26DE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37D49">
              <w:rPr>
                <w:sz w:val="26"/>
                <w:szCs w:val="26"/>
              </w:rPr>
              <w:t>–</w:t>
            </w:r>
            <w:r w:rsidR="00937D49" w:rsidRPr="00937D49">
              <w:rPr>
                <w:sz w:val="26"/>
                <w:szCs w:val="26"/>
              </w:rPr>
              <w:t xml:space="preserve"> начальник отдела по социальным вопросам </w:t>
            </w:r>
            <w:r w:rsidR="00937D49" w:rsidRPr="00937D49">
              <w:rPr>
                <w:rFonts w:eastAsia="Calibri"/>
                <w:sz w:val="26"/>
                <w:szCs w:val="26"/>
                <w:lang w:eastAsia="en-US"/>
              </w:rPr>
              <w:t>администрации Шенкурского муниципального округа Архангельской области</w:t>
            </w:r>
            <w:r w:rsidR="00F539BE" w:rsidRPr="00937D49">
              <w:rPr>
                <w:rFonts w:eastAsia="Calibri"/>
                <w:sz w:val="26"/>
                <w:szCs w:val="26"/>
                <w:lang w:eastAsia="en-US"/>
              </w:rPr>
              <w:t>, заместитель председателя комиссии</w:t>
            </w:r>
            <w:r w:rsidR="00E53448" w:rsidRPr="00937D49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:rsidR="007C4F75" w:rsidRPr="00937D49" w:rsidRDefault="007C4F75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F539BE" w:rsidRPr="009603DA" w:rsidTr="008B56BC">
        <w:trPr>
          <w:trHeight w:val="1020"/>
        </w:trPr>
        <w:tc>
          <w:tcPr>
            <w:tcW w:w="4077" w:type="dxa"/>
            <w:gridSpan w:val="2"/>
            <w:shd w:val="clear" w:color="auto" w:fill="FFFFFF" w:themeFill="background1"/>
          </w:tcPr>
          <w:p w:rsidR="00F539BE" w:rsidRPr="00937D49" w:rsidRDefault="009603DA" w:rsidP="004D40E1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37D49">
              <w:rPr>
                <w:rFonts w:eastAsia="Calibri"/>
                <w:sz w:val="26"/>
                <w:szCs w:val="26"/>
                <w:lang w:eastAsia="en-US"/>
              </w:rPr>
              <w:t xml:space="preserve">Софронова </w:t>
            </w:r>
            <w:r w:rsidR="00F539BE" w:rsidRPr="00937D49">
              <w:rPr>
                <w:rFonts w:eastAsia="Calibri"/>
                <w:sz w:val="26"/>
                <w:szCs w:val="26"/>
                <w:lang w:eastAsia="en-US"/>
              </w:rPr>
              <w:t>Виктория Николаевна</w:t>
            </w:r>
          </w:p>
        </w:tc>
        <w:tc>
          <w:tcPr>
            <w:tcW w:w="5528" w:type="dxa"/>
            <w:shd w:val="clear" w:color="auto" w:fill="FFFFFF" w:themeFill="background1"/>
          </w:tcPr>
          <w:p w:rsidR="00F539BE" w:rsidRPr="00937D49" w:rsidRDefault="001F26DE" w:rsidP="004D40E1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37D49">
              <w:rPr>
                <w:sz w:val="26"/>
                <w:szCs w:val="26"/>
              </w:rPr>
              <w:t>– и</w:t>
            </w:r>
            <w:r w:rsidR="00F539BE" w:rsidRPr="00937D49">
              <w:rPr>
                <w:rFonts w:eastAsia="Calibri"/>
                <w:sz w:val="26"/>
                <w:szCs w:val="26"/>
                <w:lang w:eastAsia="en-US"/>
              </w:rPr>
              <w:t xml:space="preserve">сполняющий обязанности </w:t>
            </w:r>
            <w:proofErr w:type="gramStart"/>
            <w:r w:rsidR="00F539BE" w:rsidRPr="00937D49">
              <w:rPr>
                <w:rFonts w:eastAsia="Calibri"/>
                <w:sz w:val="26"/>
                <w:szCs w:val="26"/>
                <w:lang w:eastAsia="en-US"/>
              </w:rPr>
              <w:t>начальника отдела образования администрации Шенкурского муниципального округа Архангельской</w:t>
            </w:r>
            <w:proofErr w:type="gramEnd"/>
            <w:r w:rsidR="00F539BE" w:rsidRPr="00937D49">
              <w:rPr>
                <w:rFonts w:eastAsia="Calibri"/>
                <w:sz w:val="26"/>
                <w:szCs w:val="26"/>
                <w:lang w:eastAsia="en-US"/>
              </w:rPr>
              <w:t xml:space="preserve"> области, секретарь</w:t>
            </w:r>
            <w:r w:rsidR="00E53448" w:rsidRPr="00937D49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</w:tc>
      </w:tr>
      <w:tr w:rsidR="00F539BE" w:rsidRPr="009603DA" w:rsidTr="008B56BC">
        <w:trPr>
          <w:trHeight w:val="255"/>
        </w:trPr>
        <w:tc>
          <w:tcPr>
            <w:tcW w:w="9605" w:type="dxa"/>
            <w:gridSpan w:val="3"/>
            <w:shd w:val="clear" w:color="auto" w:fill="FFFFFF" w:themeFill="background1"/>
          </w:tcPr>
          <w:p w:rsidR="001F26DE" w:rsidRPr="00937D49" w:rsidRDefault="00F539BE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37D49">
              <w:rPr>
                <w:rFonts w:eastAsia="Calibri"/>
                <w:sz w:val="26"/>
                <w:szCs w:val="26"/>
                <w:lang w:eastAsia="en-US"/>
              </w:rPr>
              <w:t>Члены комиссии:</w:t>
            </w:r>
          </w:p>
        </w:tc>
      </w:tr>
      <w:tr w:rsidR="00F539BE" w:rsidRPr="009603DA" w:rsidTr="008B56BC">
        <w:trPr>
          <w:trHeight w:val="1265"/>
        </w:trPr>
        <w:tc>
          <w:tcPr>
            <w:tcW w:w="3919" w:type="dxa"/>
            <w:shd w:val="clear" w:color="auto" w:fill="FFFFFF" w:themeFill="background1"/>
          </w:tcPr>
          <w:p w:rsidR="00F539BE" w:rsidRPr="00937D49" w:rsidRDefault="00F539BE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37D49">
              <w:rPr>
                <w:rFonts w:eastAsia="Calibri"/>
                <w:sz w:val="26"/>
                <w:szCs w:val="26"/>
                <w:lang w:eastAsia="en-US"/>
              </w:rPr>
              <w:t>Леонтьева Ольга Михайловна</w:t>
            </w:r>
          </w:p>
        </w:tc>
        <w:tc>
          <w:tcPr>
            <w:tcW w:w="5686" w:type="dxa"/>
            <w:gridSpan w:val="2"/>
            <w:shd w:val="clear" w:color="auto" w:fill="FFFFFF" w:themeFill="background1"/>
          </w:tcPr>
          <w:p w:rsidR="00F539BE" w:rsidRPr="00937D49" w:rsidRDefault="001F26DE" w:rsidP="00F539BE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37D49">
              <w:rPr>
                <w:sz w:val="26"/>
                <w:szCs w:val="26"/>
              </w:rPr>
              <w:t>–</w:t>
            </w:r>
            <w:r w:rsidR="00937D49" w:rsidRPr="00937D49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 w:rsidR="00937D49" w:rsidRPr="00937D49">
              <w:rPr>
                <w:sz w:val="26"/>
                <w:szCs w:val="26"/>
              </w:rPr>
              <w:t xml:space="preserve">начальник отдела организационной работы и муниципальной службы </w:t>
            </w:r>
            <w:r w:rsidR="00937D49" w:rsidRPr="00937D49">
              <w:rPr>
                <w:rFonts w:eastAsia="Calibri"/>
                <w:sz w:val="26"/>
                <w:szCs w:val="26"/>
                <w:lang w:eastAsia="en-US"/>
              </w:rPr>
              <w:t>Шенкурского муниципального округа Архангельской области</w:t>
            </w:r>
            <w:r w:rsidR="00E53448" w:rsidRPr="00937D49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:rsidR="00E53448" w:rsidRPr="00937D49" w:rsidRDefault="00E53448" w:rsidP="00F539BE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F539BE" w:rsidRPr="009603DA" w:rsidTr="008B56BC">
        <w:trPr>
          <w:trHeight w:val="1020"/>
        </w:trPr>
        <w:tc>
          <w:tcPr>
            <w:tcW w:w="3919" w:type="dxa"/>
            <w:shd w:val="clear" w:color="auto" w:fill="FFFFFF" w:themeFill="background1"/>
          </w:tcPr>
          <w:p w:rsidR="007111C1" w:rsidRPr="00937D49" w:rsidRDefault="007111C1" w:rsidP="007111C1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937D49">
              <w:rPr>
                <w:rFonts w:eastAsia="Calibri"/>
                <w:sz w:val="26"/>
                <w:szCs w:val="26"/>
                <w:lang w:eastAsia="en-US"/>
              </w:rPr>
              <w:t>Платионова</w:t>
            </w:r>
            <w:proofErr w:type="spellEnd"/>
            <w:r w:rsidRPr="00937D49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</w:p>
          <w:p w:rsidR="00CF401D" w:rsidRPr="00937D49" w:rsidRDefault="007111C1" w:rsidP="007111C1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37D49">
              <w:rPr>
                <w:rFonts w:eastAsia="Calibri"/>
                <w:sz w:val="26"/>
                <w:szCs w:val="26"/>
                <w:lang w:eastAsia="en-US"/>
              </w:rPr>
              <w:t xml:space="preserve">Светлана </w:t>
            </w:r>
            <w:r w:rsidR="00F539BE" w:rsidRPr="00937D49">
              <w:rPr>
                <w:rFonts w:eastAsia="Calibri"/>
                <w:sz w:val="26"/>
                <w:szCs w:val="26"/>
                <w:lang w:eastAsia="en-US"/>
              </w:rPr>
              <w:t>Николаевна</w:t>
            </w:r>
          </w:p>
          <w:p w:rsidR="00CF401D" w:rsidRPr="00937D49" w:rsidRDefault="00CF401D" w:rsidP="00CF401D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CF401D" w:rsidRPr="00937D49" w:rsidRDefault="00CF401D" w:rsidP="00CF401D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F539BE" w:rsidRPr="00937D49" w:rsidRDefault="00CF401D" w:rsidP="00CF401D">
            <w:pPr>
              <w:tabs>
                <w:tab w:val="left" w:pos="2719"/>
              </w:tabs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937D49">
              <w:rPr>
                <w:rFonts w:eastAsia="Calibri"/>
                <w:sz w:val="26"/>
                <w:szCs w:val="26"/>
                <w:lang w:eastAsia="en-US"/>
              </w:rPr>
              <w:t>Варенцова</w:t>
            </w:r>
            <w:proofErr w:type="spellEnd"/>
            <w:r w:rsidRPr="00937D49">
              <w:rPr>
                <w:rFonts w:eastAsia="Calibri"/>
                <w:sz w:val="26"/>
                <w:szCs w:val="26"/>
                <w:lang w:eastAsia="en-US"/>
              </w:rPr>
              <w:t xml:space="preserve"> Надежда Владимировна</w:t>
            </w:r>
          </w:p>
        </w:tc>
        <w:tc>
          <w:tcPr>
            <w:tcW w:w="5686" w:type="dxa"/>
            <w:gridSpan w:val="2"/>
            <w:shd w:val="clear" w:color="auto" w:fill="FFFFFF" w:themeFill="background1"/>
          </w:tcPr>
          <w:p w:rsidR="00F539BE" w:rsidRPr="00937D49" w:rsidRDefault="001F26DE" w:rsidP="00F539BE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37D49">
              <w:rPr>
                <w:sz w:val="26"/>
                <w:szCs w:val="26"/>
              </w:rPr>
              <w:t>–</w:t>
            </w:r>
            <w:r w:rsidRPr="00937D49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 w:rsidR="007C4F75" w:rsidRPr="00937D49">
              <w:rPr>
                <w:rFonts w:eastAsia="Calibri"/>
                <w:sz w:val="26"/>
                <w:szCs w:val="26"/>
                <w:lang w:eastAsia="en-US"/>
              </w:rPr>
              <w:t xml:space="preserve">заместитель </w:t>
            </w:r>
            <w:proofErr w:type="gramStart"/>
            <w:r w:rsidRPr="00937D49">
              <w:rPr>
                <w:rFonts w:eastAsia="Calibri"/>
                <w:sz w:val="26"/>
                <w:szCs w:val="26"/>
                <w:lang w:eastAsia="en-US"/>
              </w:rPr>
              <w:t>н</w:t>
            </w:r>
            <w:r w:rsidR="00F539BE" w:rsidRPr="00937D49">
              <w:rPr>
                <w:rFonts w:eastAsia="Calibri"/>
                <w:sz w:val="26"/>
                <w:szCs w:val="26"/>
                <w:lang w:eastAsia="en-US"/>
              </w:rPr>
              <w:t>ачальник</w:t>
            </w:r>
            <w:r w:rsidR="007C4F75" w:rsidRPr="00937D49">
              <w:rPr>
                <w:rFonts w:eastAsia="Calibri"/>
                <w:sz w:val="26"/>
                <w:szCs w:val="26"/>
                <w:lang w:eastAsia="en-US"/>
              </w:rPr>
              <w:t>а</w:t>
            </w:r>
            <w:r w:rsidR="00F539BE" w:rsidRPr="00937D49">
              <w:rPr>
                <w:rFonts w:eastAsia="Calibri"/>
                <w:sz w:val="26"/>
                <w:szCs w:val="26"/>
                <w:lang w:eastAsia="en-US"/>
              </w:rPr>
              <w:t xml:space="preserve"> правового отдела администрации Шенкурского муниципального округа Архангельской области</w:t>
            </w:r>
            <w:proofErr w:type="gramEnd"/>
            <w:r w:rsidR="00E53448" w:rsidRPr="00937D49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:rsidR="00CF401D" w:rsidRPr="00937D49" w:rsidRDefault="00CF401D" w:rsidP="00F539BE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:rsidR="00CF401D" w:rsidRPr="00937D49" w:rsidRDefault="00CF401D" w:rsidP="00F539BE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37D49">
              <w:rPr>
                <w:sz w:val="26"/>
                <w:szCs w:val="26"/>
              </w:rPr>
              <w:t xml:space="preserve">– </w:t>
            </w:r>
            <w:r w:rsidRPr="00937D49">
              <w:rPr>
                <w:rFonts w:eastAsia="Calibri"/>
                <w:sz w:val="26"/>
                <w:szCs w:val="26"/>
                <w:lang w:eastAsia="en-US"/>
              </w:rPr>
              <w:t>директор муниципального бюджетного общеобразовательного учреждения «</w:t>
            </w:r>
            <w:r w:rsidRPr="00937D49">
              <w:rPr>
                <w:sz w:val="26"/>
                <w:szCs w:val="26"/>
              </w:rPr>
              <w:t>Шенкурская средняя школа</w:t>
            </w:r>
            <w:r w:rsidRPr="00937D49">
              <w:rPr>
                <w:rFonts w:eastAsia="Calibri"/>
                <w:sz w:val="26"/>
                <w:szCs w:val="26"/>
                <w:lang w:eastAsia="en-US"/>
              </w:rPr>
              <w:t xml:space="preserve">» </w:t>
            </w:r>
            <w:r w:rsidR="00B93F0D">
              <w:rPr>
                <w:rFonts w:eastAsia="Calibri"/>
                <w:sz w:val="26"/>
                <w:szCs w:val="26"/>
                <w:lang w:eastAsia="en-US"/>
              </w:rPr>
              <w:t xml:space="preserve">                            </w:t>
            </w:r>
            <w:r w:rsidRPr="00937D49">
              <w:rPr>
                <w:rFonts w:eastAsia="Calibri"/>
                <w:sz w:val="26"/>
                <w:szCs w:val="26"/>
                <w:lang w:eastAsia="en-US"/>
              </w:rPr>
              <w:t xml:space="preserve">(по согласованию); </w:t>
            </w:r>
          </w:p>
          <w:p w:rsidR="007C4F75" w:rsidRPr="00937D49" w:rsidRDefault="007C4F75" w:rsidP="00F539BE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F539BE" w:rsidRPr="009603DA" w:rsidTr="008B56BC">
        <w:trPr>
          <w:trHeight w:val="1775"/>
        </w:trPr>
        <w:tc>
          <w:tcPr>
            <w:tcW w:w="3919" w:type="dxa"/>
            <w:shd w:val="clear" w:color="auto" w:fill="FFFFFF" w:themeFill="background1"/>
          </w:tcPr>
          <w:p w:rsidR="00F539BE" w:rsidRPr="009603DA" w:rsidRDefault="009F47C7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603DA">
              <w:rPr>
                <w:rFonts w:eastAsia="Calibri"/>
                <w:sz w:val="26"/>
                <w:szCs w:val="26"/>
                <w:lang w:eastAsia="en-US"/>
              </w:rPr>
              <w:t>Бугаева Елена Александровна</w:t>
            </w:r>
          </w:p>
        </w:tc>
        <w:tc>
          <w:tcPr>
            <w:tcW w:w="5686" w:type="dxa"/>
            <w:gridSpan w:val="2"/>
            <w:shd w:val="clear" w:color="auto" w:fill="FFFFFF" w:themeFill="background1"/>
          </w:tcPr>
          <w:p w:rsidR="00B93F0D" w:rsidRPr="009603DA" w:rsidRDefault="001F26DE" w:rsidP="009F47C7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603DA">
              <w:rPr>
                <w:sz w:val="26"/>
                <w:szCs w:val="26"/>
              </w:rPr>
              <w:t xml:space="preserve">– </w:t>
            </w:r>
            <w:r w:rsidRPr="009603DA">
              <w:rPr>
                <w:rFonts w:eastAsia="Calibri"/>
                <w:sz w:val="26"/>
                <w:szCs w:val="26"/>
                <w:lang w:eastAsia="en-US"/>
              </w:rPr>
              <w:t>д</w:t>
            </w:r>
            <w:r w:rsidR="00F539BE" w:rsidRPr="009603DA">
              <w:rPr>
                <w:rFonts w:eastAsia="Calibri"/>
                <w:sz w:val="26"/>
                <w:szCs w:val="26"/>
                <w:lang w:eastAsia="en-US"/>
              </w:rPr>
              <w:t>иректор муниципального бюджетного общеобразовательного учреждения «</w:t>
            </w:r>
            <w:proofErr w:type="spellStart"/>
            <w:r w:rsidR="009F47C7" w:rsidRPr="009603DA">
              <w:rPr>
                <w:sz w:val="26"/>
                <w:szCs w:val="26"/>
              </w:rPr>
              <w:t>Устьпаденьгская</w:t>
            </w:r>
            <w:proofErr w:type="spellEnd"/>
            <w:r w:rsidR="009F47C7" w:rsidRPr="009603DA">
              <w:rPr>
                <w:sz w:val="26"/>
                <w:szCs w:val="26"/>
              </w:rPr>
              <w:t xml:space="preserve"> основная школа – школа четырех Героев</w:t>
            </w:r>
            <w:r w:rsidR="00F539BE" w:rsidRPr="009603DA">
              <w:rPr>
                <w:rFonts w:eastAsia="Calibri"/>
                <w:sz w:val="26"/>
                <w:szCs w:val="26"/>
                <w:lang w:eastAsia="en-US"/>
              </w:rPr>
              <w:t>»</w:t>
            </w:r>
            <w:r w:rsidR="009F47C7" w:rsidRPr="009603DA">
              <w:rPr>
                <w:rFonts w:eastAsia="Calibri"/>
                <w:sz w:val="26"/>
                <w:szCs w:val="26"/>
                <w:lang w:eastAsia="en-US"/>
              </w:rPr>
              <w:t xml:space="preserve">, депутат Собрания депутатов Шенкурского муниципального округа Архангельской области </w:t>
            </w:r>
            <w:r w:rsidR="007C4F75" w:rsidRPr="009603DA">
              <w:rPr>
                <w:rFonts w:eastAsia="Calibri"/>
                <w:sz w:val="26"/>
                <w:szCs w:val="26"/>
                <w:lang w:eastAsia="en-US"/>
              </w:rPr>
              <w:t>(по согласованию)</w:t>
            </w:r>
            <w:r w:rsidR="00937D49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</w:tc>
      </w:tr>
      <w:tr w:rsidR="00F539BE" w:rsidRPr="009603DA" w:rsidTr="008B56BC">
        <w:trPr>
          <w:trHeight w:val="1284"/>
        </w:trPr>
        <w:tc>
          <w:tcPr>
            <w:tcW w:w="3919" w:type="dxa"/>
            <w:shd w:val="clear" w:color="auto" w:fill="FFFFFF" w:themeFill="background1"/>
          </w:tcPr>
          <w:p w:rsidR="00F539BE" w:rsidRPr="009603DA" w:rsidRDefault="00E53448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9603DA">
              <w:rPr>
                <w:rFonts w:eastAsia="Calibri"/>
                <w:sz w:val="26"/>
                <w:szCs w:val="26"/>
                <w:lang w:eastAsia="en-US"/>
              </w:rPr>
              <w:lastRenderedPageBreak/>
              <w:t>Ошуркова</w:t>
            </w:r>
            <w:proofErr w:type="spellEnd"/>
            <w:r w:rsidRPr="009603DA">
              <w:rPr>
                <w:rFonts w:eastAsia="Calibri"/>
                <w:sz w:val="26"/>
                <w:szCs w:val="26"/>
                <w:lang w:eastAsia="en-US"/>
              </w:rPr>
              <w:t xml:space="preserve"> Ольга Александровна</w:t>
            </w:r>
          </w:p>
        </w:tc>
        <w:tc>
          <w:tcPr>
            <w:tcW w:w="5686" w:type="dxa"/>
            <w:gridSpan w:val="2"/>
            <w:shd w:val="clear" w:color="auto" w:fill="FFFFFF" w:themeFill="background1"/>
          </w:tcPr>
          <w:p w:rsidR="00F539BE" w:rsidRPr="009603DA" w:rsidRDefault="001F26DE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603DA">
              <w:rPr>
                <w:sz w:val="26"/>
                <w:szCs w:val="26"/>
              </w:rPr>
              <w:t>– д</w:t>
            </w:r>
            <w:r w:rsidR="00F539BE" w:rsidRPr="009603DA">
              <w:rPr>
                <w:rFonts w:eastAsia="Calibri"/>
                <w:sz w:val="26"/>
                <w:szCs w:val="26"/>
                <w:lang w:eastAsia="en-US"/>
              </w:rPr>
              <w:t>иректор муниципального бюджетного общеобразовательного учреждения «</w:t>
            </w:r>
            <w:proofErr w:type="spellStart"/>
            <w:r w:rsidR="00CF401D">
              <w:rPr>
                <w:rFonts w:eastAsia="Calibri"/>
                <w:sz w:val="26"/>
                <w:szCs w:val="26"/>
                <w:lang w:eastAsia="en-US"/>
              </w:rPr>
              <w:t>Ровдин</w:t>
            </w:r>
            <w:r w:rsidR="009F47C7" w:rsidRPr="009603DA">
              <w:rPr>
                <w:rFonts w:eastAsia="Calibri"/>
                <w:sz w:val="26"/>
                <w:szCs w:val="26"/>
                <w:lang w:eastAsia="en-US"/>
              </w:rPr>
              <w:t>ская</w:t>
            </w:r>
            <w:proofErr w:type="spellEnd"/>
            <w:r w:rsidR="009F47C7" w:rsidRPr="009603DA">
              <w:rPr>
                <w:rFonts w:eastAsia="Calibri"/>
                <w:sz w:val="26"/>
                <w:szCs w:val="26"/>
                <w:lang w:eastAsia="en-US"/>
              </w:rPr>
              <w:t xml:space="preserve"> средняя школа»</w:t>
            </w:r>
            <w:r w:rsidR="00E53448" w:rsidRPr="009603DA">
              <w:rPr>
                <w:rFonts w:eastAsia="Calibri"/>
                <w:sz w:val="26"/>
                <w:szCs w:val="26"/>
                <w:lang w:eastAsia="en-US"/>
              </w:rPr>
              <w:t xml:space="preserve">, депутат Собрания депутатов Шенкурского муниципального округа Архангельской области </w:t>
            </w:r>
            <w:r w:rsidR="007C4F75" w:rsidRPr="009603DA">
              <w:rPr>
                <w:rFonts w:eastAsia="Calibri"/>
                <w:sz w:val="26"/>
                <w:szCs w:val="26"/>
                <w:lang w:eastAsia="en-US"/>
              </w:rPr>
              <w:t>(по согласованию)</w:t>
            </w:r>
            <w:r w:rsidR="00E53448" w:rsidRPr="009603DA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:rsidR="007C4F75" w:rsidRPr="009603DA" w:rsidRDefault="007C4F75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F539BE" w:rsidRPr="009603DA" w:rsidTr="008B56BC">
        <w:trPr>
          <w:trHeight w:val="755"/>
        </w:trPr>
        <w:tc>
          <w:tcPr>
            <w:tcW w:w="3919" w:type="dxa"/>
            <w:shd w:val="clear" w:color="auto" w:fill="FFFFFF" w:themeFill="background1"/>
          </w:tcPr>
          <w:p w:rsidR="00F539BE" w:rsidRPr="009603DA" w:rsidRDefault="000C6676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9603DA">
              <w:rPr>
                <w:rFonts w:eastAsia="Calibri"/>
                <w:sz w:val="26"/>
                <w:szCs w:val="26"/>
                <w:lang w:eastAsia="en-US"/>
              </w:rPr>
              <w:t>Заварзин</w:t>
            </w:r>
            <w:proofErr w:type="spellEnd"/>
            <w:r w:rsidRPr="009603DA">
              <w:rPr>
                <w:rFonts w:eastAsia="Calibri"/>
                <w:sz w:val="26"/>
                <w:szCs w:val="26"/>
                <w:lang w:eastAsia="en-US"/>
              </w:rPr>
              <w:t xml:space="preserve"> Алексей Алексеевич</w:t>
            </w:r>
          </w:p>
        </w:tc>
        <w:tc>
          <w:tcPr>
            <w:tcW w:w="5686" w:type="dxa"/>
            <w:gridSpan w:val="2"/>
            <w:shd w:val="clear" w:color="auto" w:fill="FFFFFF" w:themeFill="background1"/>
          </w:tcPr>
          <w:p w:rsidR="00F539BE" w:rsidRPr="009603DA" w:rsidRDefault="001F26DE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603DA">
              <w:rPr>
                <w:sz w:val="26"/>
                <w:szCs w:val="26"/>
              </w:rPr>
              <w:t>– о</w:t>
            </w:r>
            <w:r w:rsidR="000C6676" w:rsidRPr="009603DA">
              <w:rPr>
                <w:rFonts w:eastAsia="Calibri"/>
                <w:sz w:val="26"/>
                <w:szCs w:val="26"/>
                <w:lang w:eastAsia="en-US"/>
              </w:rPr>
              <w:t>бщественный представитель Губернатора Архангельской области (по согласованию)</w:t>
            </w:r>
            <w:r w:rsidR="00E53448" w:rsidRPr="009603DA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:rsidR="007C4F75" w:rsidRPr="009603DA" w:rsidRDefault="007C4F75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0C6676" w:rsidRPr="009603DA" w:rsidTr="008B56BC">
        <w:trPr>
          <w:trHeight w:val="775"/>
        </w:trPr>
        <w:tc>
          <w:tcPr>
            <w:tcW w:w="3919" w:type="dxa"/>
            <w:shd w:val="clear" w:color="auto" w:fill="FFFFFF" w:themeFill="background1"/>
          </w:tcPr>
          <w:p w:rsidR="000C6676" w:rsidRPr="009603DA" w:rsidRDefault="000C6676" w:rsidP="004D40E1">
            <w:pPr>
              <w:pStyle w:val="ab"/>
              <w:spacing w:after="0"/>
              <w:ind w:left="0"/>
              <w:rPr>
                <w:sz w:val="26"/>
                <w:szCs w:val="26"/>
              </w:rPr>
            </w:pPr>
            <w:proofErr w:type="spellStart"/>
            <w:r w:rsidRPr="009603DA">
              <w:rPr>
                <w:sz w:val="26"/>
                <w:szCs w:val="26"/>
              </w:rPr>
              <w:t>Гробова</w:t>
            </w:r>
            <w:proofErr w:type="spellEnd"/>
            <w:r w:rsidRPr="009603DA">
              <w:rPr>
                <w:sz w:val="26"/>
                <w:szCs w:val="26"/>
              </w:rPr>
              <w:t xml:space="preserve"> </w:t>
            </w:r>
          </w:p>
          <w:p w:rsidR="000C6676" w:rsidRPr="009603DA" w:rsidRDefault="000C6676" w:rsidP="004D40E1">
            <w:pPr>
              <w:pStyle w:val="ab"/>
              <w:spacing w:after="0"/>
              <w:ind w:left="0"/>
              <w:rPr>
                <w:sz w:val="26"/>
                <w:szCs w:val="26"/>
              </w:rPr>
            </w:pPr>
            <w:r w:rsidRPr="009603DA">
              <w:rPr>
                <w:sz w:val="26"/>
                <w:szCs w:val="26"/>
              </w:rPr>
              <w:t>Елена Николаевна</w:t>
            </w:r>
          </w:p>
        </w:tc>
        <w:tc>
          <w:tcPr>
            <w:tcW w:w="5686" w:type="dxa"/>
            <w:gridSpan w:val="2"/>
            <w:shd w:val="clear" w:color="auto" w:fill="FFFFFF" w:themeFill="background1"/>
          </w:tcPr>
          <w:p w:rsidR="000C6676" w:rsidRPr="009603DA" w:rsidRDefault="001F26DE" w:rsidP="004D40E1">
            <w:pPr>
              <w:jc w:val="both"/>
              <w:rPr>
                <w:color w:val="000000"/>
                <w:sz w:val="26"/>
                <w:szCs w:val="26"/>
              </w:rPr>
            </w:pPr>
            <w:r w:rsidRPr="009603DA">
              <w:rPr>
                <w:sz w:val="26"/>
                <w:szCs w:val="26"/>
              </w:rPr>
              <w:t>– п</w:t>
            </w:r>
            <w:r w:rsidR="000C6676" w:rsidRPr="009603DA">
              <w:rPr>
                <w:sz w:val="26"/>
                <w:szCs w:val="26"/>
              </w:rPr>
              <w:t xml:space="preserve">редседатель </w:t>
            </w:r>
            <w:r w:rsidR="000C6676" w:rsidRPr="009603DA">
              <w:rPr>
                <w:color w:val="000000"/>
                <w:sz w:val="26"/>
                <w:szCs w:val="26"/>
              </w:rPr>
              <w:t>Шенкурской районной организации Общероссийского Профсоюза образования (по согласованию)</w:t>
            </w:r>
            <w:r w:rsidR="00CF401D">
              <w:rPr>
                <w:color w:val="000000"/>
                <w:sz w:val="26"/>
                <w:szCs w:val="26"/>
              </w:rPr>
              <w:t>.</w:t>
            </w:r>
          </w:p>
        </w:tc>
      </w:tr>
    </w:tbl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954684">
      <w:pPr>
        <w:rPr>
          <w:sz w:val="26"/>
          <w:szCs w:val="26"/>
          <w:lang w:eastAsia="en-US"/>
        </w:rPr>
      </w:pPr>
    </w:p>
    <w:p w:rsidR="00954684" w:rsidRDefault="00954684" w:rsidP="00954684">
      <w:pPr>
        <w:rPr>
          <w:sz w:val="26"/>
          <w:szCs w:val="26"/>
          <w:lang w:eastAsia="en-US"/>
        </w:rPr>
      </w:pPr>
    </w:p>
    <w:p w:rsidR="00954684" w:rsidRDefault="00954684" w:rsidP="00954684">
      <w:pPr>
        <w:rPr>
          <w:sz w:val="26"/>
          <w:szCs w:val="26"/>
          <w:lang w:eastAsia="en-US"/>
        </w:rPr>
      </w:pPr>
    </w:p>
    <w:p w:rsidR="00954684" w:rsidRDefault="00954684" w:rsidP="00954684">
      <w:pPr>
        <w:rPr>
          <w:sz w:val="26"/>
          <w:szCs w:val="26"/>
          <w:lang w:eastAsia="en-US"/>
        </w:rPr>
      </w:pPr>
    </w:p>
    <w:p w:rsidR="00954684" w:rsidRDefault="00954684" w:rsidP="00954684">
      <w:pPr>
        <w:rPr>
          <w:sz w:val="26"/>
          <w:szCs w:val="26"/>
          <w:lang w:eastAsia="en-US"/>
        </w:rPr>
      </w:pPr>
    </w:p>
    <w:p w:rsidR="00954684" w:rsidRDefault="00954684" w:rsidP="00954684">
      <w:pPr>
        <w:rPr>
          <w:sz w:val="26"/>
          <w:szCs w:val="26"/>
          <w:lang w:eastAsia="en-US"/>
        </w:rPr>
      </w:pPr>
    </w:p>
    <w:p w:rsidR="00954684" w:rsidRDefault="00954684" w:rsidP="00954684">
      <w:pPr>
        <w:rPr>
          <w:sz w:val="26"/>
          <w:szCs w:val="26"/>
          <w:lang w:eastAsia="en-US"/>
        </w:rPr>
      </w:pPr>
    </w:p>
    <w:p w:rsidR="00954684" w:rsidRDefault="00954684" w:rsidP="00954684">
      <w:pPr>
        <w:rPr>
          <w:sz w:val="26"/>
          <w:szCs w:val="26"/>
          <w:lang w:eastAsia="en-US"/>
        </w:rPr>
      </w:pPr>
    </w:p>
    <w:p w:rsidR="00954684" w:rsidRDefault="00954684" w:rsidP="00954684">
      <w:pPr>
        <w:rPr>
          <w:sz w:val="26"/>
          <w:szCs w:val="26"/>
          <w:lang w:eastAsia="en-US"/>
        </w:rPr>
      </w:pPr>
    </w:p>
    <w:p w:rsidR="00954684" w:rsidRDefault="00954684" w:rsidP="00954684">
      <w:pPr>
        <w:rPr>
          <w:sz w:val="26"/>
          <w:szCs w:val="26"/>
          <w:lang w:eastAsia="en-US"/>
        </w:rPr>
      </w:pPr>
    </w:p>
    <w:p w:rsidR="002E2597" w:rsidRDefault="002E2597" w:rsidP="007111C1">
      <w:pPr>
        <w:rPr>
          <w:sz w:val="26"/>
          <w:szCs w:val="26"/>
          <w:lang w:eastAsia="en-US"/>
        </w:rPr>
      </w:pPr>
    </w:p>
    <w:p w:rsidR="007111C1" w:rsidRDefault="007111C1" w:rsidP="007111C1">
      <w:pPr>
        <w:rPr>
          <w:sz w:val="26"/>
          <w:szCs w:val="26"/>
          <w:lang w:eastAsia="en-US"/>
        </w:rPr>
      </w:pPr>
    </w:p>
    <w:p w:rsidR="007111C1" w:rsidRDefault="007111C1" w:rsidP="007111C1">
      <w:pPr>
        <w:rPr>
          <w:sz w:val="26"/>
          <w:szCs w:val="26"/>
          <w:lang w:eastAsia="en-US"/>
        </w:rPr>
      </w:pPr>
    </w:p>
    <w:p w:rsidR="007111C1" w:rsidRDefault="007111C1" w:rsidP="007111C1">
      <w:pPr>
        <w:rPr>
          <w:sz w:val="26"/>
          <w:szCs w:val="26"/>
          <w:lang w:eastAsia="en-US"/>
        </w:rPr>
      </w:pPr>
    </w:p>
    <w:p w:rsidR="00B93F0D" w:rsidRDefault="00B93F0D" w:rsidP="007111C1">
      <w:pPr>
        <w:rPr>
          <w:sz w:val="26"/>
          <w:szCs w:val="26"/>
          <w:lang w:eastAsia="en-US"/>
        </w:rPr>
      </w:pPr>
    </w:p>
    <w:p w:rsidR="00B93F0D" w:rsidRDefault="00B93F0D" w:rsidP="007111C1">
      <w:pPr>
        <w:rPr>
          <w:sz w:val="26"/>
          <w:szCs w:val="26"/>
          <w:lang w:eastAsia="en-US"/>
        </w:rPr>
      </w:pPr>
    </w:p>
    <w:p w:rsidR="007111C1" w:rsidRDefault="007111C1" w:rsidP="007111C1">
      <w:pPr>
        <w:rPr>
          <w:sz w:val="26"/>
          <w:szCs w:val="26"/>
          <w:lang w:eastAsia="en-US"/>
        </w:rPr>
      </w:pPr>
    </w:p>
    <w:p w:rsidR="00B93F0D" w:rsidRDefault="00B93F0D" w:rsidP="007111C1">
      <w:pPr>
        <w:rPr>
          <w:sz w:val="26"/>
          <w:szCs w:val="26"/>
          <w:lang w:eastAsia="en-US"/>
        </w:rPr>
      </w:pPr>
    </w:p>
    <w:p w:rsidR="00B93F0D" w:rsidRPr="00BA3146" w:rsidRDefault="00B93F0D" w:rsidP="007111C1">
      <w:pPr>
        <w:rPr>
          <w:sz w:val="26"/>
          <w:szCs w:val="26"/>
          <w:lang w:eastAsia="en-US"/>
        </w:rPr>
      </w:pPr>
    </w:p>
    <w:p w:rsidR="005D059A" w:rsidRPr="00F84AE8" w:rsidRDefault="005D059A" w:rsidP="00F04145">
      <w:pPr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lastRenderedPageBreak/>
        <w:t xml:space="preserve">ПРИЛОЖЕНИЕ № 1                       </w:t>
      </w:r>
    </w:p>
    <w:p w:rsidR="005D059A" w:rsidRPr="00F84AE8" w:rsidRDefault="005D059A" w:rsidP="005D059A">
      <w:pPr>
        <w:ind w:firstLine="34"/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 xml:space="preserve">к решению Собрания депутатов  </w:t>
      </w:r>
    </w:p>
    <w:p w:rsidR="005D059A" w:rsidRPr="00F84AE8" w:rsidRDefault="005D059A" w:rsidP="005D059A">
      <w:pPr>
        <w:ind w:firstLine="34"/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 xml:space="preserve">Шенкурского муниципального округа </w:t>
      </w:r>
    </w:p>
    <w:p w:rsidR="005D059A" w:rsidRPr="00F84AE8" w:rsidRDefault="005D059A" w:rsidP="005D059A">
      <w:pPr>
        <w:ind w:firstLine="34"/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>Архангельской области</w:t>
      </w:r>
    </w:p>
    <w:p w:rsidR="005D059A" w:rsidRPr="00F84AE8" w:rsidRDefault="005D059A" w:rsidP="005D059A">
      <w:pPr>
        <w:ind w:firstLine="34"/>
        <w:jc w:val="center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 xml:space="preserve">                                                                  </w:t>
      </w:r>
      <w:r w:rsidR="00A579CA">
        <w:rPr>
          <w:sz w:val="26"/>
          <w:szCs w:val="26"/>
          <w:lang w:eastAsia="en-US"/>
        </w:rPr>
        <w:t xml:space="preserve">  </w:t>
      </w:r>
      <w:bookmarkStart w:id="0" w:name="_GoBack"/>
      <w:bookmarkEnd w:id="0"/>
      <w:r w:rsidRPr="00F84AE8">
        <w:rPr>
          <w:sz w:val="26"/>
          <w:szCs w:val="26"/>
          <w:lang w:eastAsia="en-US"/>
        </w:rPr>
        <w:t xml:space="preserve">           от</w:t>
      </w:r>
      <w:r w:rsidR="00A579CA">
        <w:rPr>
          <w:sz w:val="26"/>
          <w:szCs w:val="26"/>
          <w:lang w:eastAsia="en-US"/>
        </w:rPr>
        <w:t xml:space="preserve"> 20</w:t>
      </w:r>
      <w:r w:rsidRPr="00F84AE8">
        <w:rPr>
          <w:sz w:val="26"/>
          <w:szCs w:val="26"/>
          <w:lang w:eastAsia="en-US"/>
        </w:rPr>
        <w:t xml:space="preserve"> февраля 2026 года  № </w:t>
      </w:r>
      <w:r w:rsidR="00A579CA">
        <w:rPr>
          <w:sz w:val="26"/>
          <w:szCs w:val="26"/>
          <w:lang w:eastAsia="en-US"/>
        </w:rPr>
        <w:t>357</w:t>
      </w:r>
    </w:p>
    <w:p w:rsidR="005D059A" w:rsidRPr="00F84AE8" w:rsidRDefault="005D059A" w:rsidP="005D059A">
      <w:pPr>
        <w:tabs>
          <w:tab w:val="left" w:pos="3540"/>
        </w:tabs>
        <w:jc w:val="both"/>
        <w:rPr>
          <w:sz w:val="26"/>
          <w:szCs w:val="26"/>
        </w:rPr>
      </w:pPr>
    </w:p>
    <w:p w:rsidR="005D059A" w:rsidRPr="00F84AE8" w:rsidRDefault="005D059A" w:rsidP="005D059A">
      <w:pPr>
        <w:tabs>
          <w:tab w:val="left" w:pos="3540"/>
        </w:tabs>
        <w:jc w:val="both"/>
        <w:rPr>
          <w:sz w:val="26"/>
          <w:szCs w:val="26"/>
        </w:rPr>
      </w:pPr>
    </w:p>
    <w:p w:rsidR="005D059A" w:rsidRPr="00F84AE8" w:rsidRDefault="005D059A" w:rsidP="005D059A">
      <w:pPr>
        <w:pStyle w:val="ConsPlusTitle"/>
        <w:widowControl/>
        <w:suppressAutoHyphens/>
        <w:jc w:val="center"/>
        <w:rPr>
          <w:rFonts w:ascii="Times New Roman" w:hAnsi="Times New Roman" w:cs="Times New Roman"/>
          <w:color w:val="000000"/>
          <w:spacing w:val="20"/>
          <w:sz w:val="26"/>
          <w:szCs w:val="26"/>
        </w:rPr>
      </w:pPr>
      <w:r w:rsidRPr="00F84AE8">
        <w:rPr>
          <w:rFonts w:ascii="Times New Roman" w:hAnsi="Times New Roman" w:cs="Times New Roman"/>
          <w:color w:val="000000"/>
          <w:spacing w:val="20"/>
          <w:sz w:val="26"/>
          <w:szCs w:val="26"/>
        </w:rPr>
        <w:t>МЕТОДИКА</w:t>
      </w:r>
    </w:p>
    <w:p w:rsidR="005D059A" w:rsidRPr="004F0553" w:rsidRDefault="005D059A" w:rsidP="004F0553">
      <w:pPr>
        <w:pStyle w:val="ConsPlusTitle"/>
        <w:widowControl/>
        <w:suppressAutoHyphens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4F0553">
        <w:rPr>
          <w:rFonts w:ascii="Times New Roman" w:hAnsi="Times New Roman" w:cs="Times New Roman"/>
          <w:color w:val="000000"/>
          <w:sz w:val="26"/>
          <w:szCs w:val="26"/>
        </w:rPr>
        <w:t>проведения опроса граждан</w:t>
      </w:r>
    </w:p>
    <w:p w:rsidR="004F0553" w:rsidRPr="00B93F0D" w:rsidRDefault="004F0553" w:rsidP="004F0553">
      <w:pPr>
        <w:pStyle w:val="ConsPlusTitle"/>
        <w:widowControl/>
        <w:suppressAutoHyphens/>
        <w:rPr>
          <w:rFonts w:ascii="Times New Roman" w:hAnsi="Times New Roman" w:cs="Times New Roman"/>
          <w:b w:val="0"/>
          <w:color w:val="000000"/>
          <w:sz w:val="26"/>
          <w:szCs w:val="26"/>
        </w:rPr>
      </w:pPr>
    </w:p>
    <w:p w:rsidR="005D059A" w:rsidRPr="00B93F0D" w:rsidRDefault="005D059A" w:rsidP="00A9277D">
      <w:pPr>
        <w:jc w:val="both"/>
        <w:rPr>
          <w:sz w:val="26"/>
          <w:szCs w:val="26"/>
        </w:rPr>
      </w:pPr>
      <w:r w:rsidRPr="00B93F0D">
        <w:rPr>
          <w:sz w:val="26"/>
          <w:szCs w:val="26"/>
        </w:rPr>
        <w:t xml:space="preserve">1. </w:t>
      </w:r>
      <w:proofErr w:type="gramStart"/>
      <w:r w:rsidRPr="00B93F0D">
        <w:rPr>
          <w:sz w:val="26"/>
          <w:szCs w:val="26"/>
        </w:rPr>
        <w:t>Цель опроса: выявление мнения населения</w:t>
      </w:r>
      <w:r w:rsidRPr="00B93F0D">
        <w:rPr>
          <w:rFonts w:eastAsia="Calibri"/>
          <w:sz w:val="26"/>
          <w:szCs w:val="26"/>
        </w:rPr>
        <w:t xml:space="preserve">, </w:t>
      </w:r>
      <w:r w:rsidR="004F0553" w:rsidRPr="00B93F0D">
        <w:rPr>
          <w:rFonts w:eastAsia="Calibri"/>
          <w:sz w:val="26"/>
          <w:szCs w:val="26"/>
        </w:rPr>
        <w:t>проживающего</w:t>
      </w:r>
      <w:r w:rsidRPr="00B93F0D">
        <w:rPr>
          <w:rFonts w:eastAsia="Calibri"/>
          <w:sz w:val="26"/>
          <w:szCs w:val="26"/>
        </w:rPr>
        <w:t xml:space="preserve"> в </w:t>
      </w:r>
      <w:r w:rsidR="007111C1" w:rsidRPr="00B93F0D">
        <w:rPr>
          <w:rFonts w:eastAsia="Calibri"/>
          <w:sz w:val="26"/>
          <w:szCs w:val="26"/>
        </w:rPr>
        <w:t>г</w:t>
      </w:r>
      <w:r w:rsidR="00B93F0D" w:rsidRPr="00B93F0D">
        <w:rPr>
          <w:sz w:val="26"/>
          <w:szCs w:val="26"/>
        </w:rPr>
        <w:t xml:space="preserve">. Шенкурске,            д. </w:t>
      </w:r>
      <w:proofErr w:type="spellStart"/>
      <w:r w:rsidR="00B93F0D" w:rsidRPr="00B93F0D">
        <w:rPr>
          <w:sz w:val="26"/>
          <w:szCs w:val="26"/>
        </w:rPr>
        <w:t>Усть-Паденьга</w:t>
      </w:r>
      <w:proofErr w:type="spellEnd"/>
      <w:r w:rsidR="00B93F0D" w:rsidRPr="00B93F0D">
        <w:rPr>
          <w:sz w:val="26"/>
          <w:szCs w:val="26"/>
        </w:rPr>
        <w:t xml:space="preserve">, д. Алешковская, д. Березник,   д. Васильевская, д. </w:t>
      </w:r>
      <w:proofErr w:type="spellStart"/>
      <w:r w:rsidR="00B93F0D" w:rsidRPr="00B93F0D">
        <w:rPr>
          <w:sz w:val="26"/>
          <w:szCs w:val="26"/>
        </w:rPr>
        <w:t>Голыгинская</w:t>
      </w:r>
      <w:proofErr w:type="spellEnd"/>
      <w:r w:rsidR="00B93F0D" w:rsidRPr="00B93F0D">
        <w:rPr>
          <w:sz w:val="26"/>
          <w:szCs w:val="26"/>
        </w:rPr>
        <w:t xml:space="preserve">,              д. Горская, д. </w:t>
      </w:r>
      <w:proofErr w:type="spellStart"/>
      <w:r w:rsidR="00B93F0D" w:rsidRPr="00B93F0D">
        <w:rPr>
          <w:sz w:val="26"/>
          <w:szCs w:val="26"/>
        </w:rPr>
        <w:t>Деминская</w:t>
      </w:r>
      <w:proofErr w:type="spellEnd"/>
      <w:r w:rsidR="00B93F0D" w:rsidRPr="00B93F0D">
        <w:rPr>
          <w:sz w:val="26"/>
          <w:szCs w:val="26"/>
        </w:rPr>
        <w:t xml:space="preserve">, д. </w:t>
      </w:r>
      <w:proofErr w:type="spellStart"/>
      <w:r w:rsidR="00B93F0D" w:rsidRPr="00B93F0D">
        <w:rPr>
          <w:sz w:val="26"/>
          <w:szCs w:val="26"/>
        </w:rPr>
        <w:t>Жилинская</w:t>
      </w:r>
      <w:proofErr w:type="spellEnd"/>
      <w:r w:rsidR="00B93F0D" w:rsidRPr="00B93F0D">
        <w:rPr>
          <w:sz w:val="26"/>
          <w:szCs w:val="26"/>
        </w:rPr>
        <w:t xml:space="preserve">, д. </w:t>
      </w:r>
      <w:proofErr w:type="spellStart"/>
      <w:r w:rsidR="00B93F0D" w:rsidRPr="00B93F0D">
        <w:rPr>
          <w:sz w:val="26"/>
          <w:szCs w:val="26"/>
        </w:rPr>
        <w:t>Климовская</w:t>
      </w:r>
      <w:proofErr w:type="spellEnd"/>
      <w:r w:rsidR="00B93F0D" w:rsidRPr="00B93F0D">
        <w:rPr>
          <w:sz w:val="26"/>
          <w:szCs w:val="26"/>
        </w:rPr>
        <w:t xml:space="preserve">, д. </w:t>
      </w:r>
      <w:proofErr w:type="spellStart"/>
      <w:r w:rsidR="00B93F0D" w:rsidRPr="00B93F0D">
        <w:rPr>
          <w:sz w:val="26"/>
          <w:szCs w:val="26"/>
        </w:rPr>
        <w:t>Кривоноговская</w:t>
      </w:r>
      <w:proofErr w:type="spellEnd"/>
      <w:r w:rsidR="00B93F0D" w:rsidRPr="00B93F0D">
        <w:rPr>
          <w:sz w:val="26"/>
          <w:szCs w:val="26"/>
        </w:rPr>
        <w:t xml:space="preserve">, </w:t>
      </w:r>
      <w:r w:rsidR="00B93F0D">
        <w:rPr>
          <w:sz w:val="26"/>
          <w:szCs w:val="26"/>
        </w:rPr>
        <w:t xml:space="preserve">            </w:t>
      </w:r>
      <w:r w:rsidR="00B93F0D" w:rsidRPr="00B93F0D">
        <w:rPr>
          <w:sz w:val="26"/>
          <w:szCs w:val="26"/>
        </w:rPr>
        <w:t xml:space="preserve">д. </w:t>
      </w:r>
      <w:proofErr w:type="spellStart"/>
      <w:r w:rsidR="00B93F0D" w:rsidRPr="00B93F0D">
        <w:rPr>
          <w:sz w:val="26"/>
          <w:szCs w:val="26"/>
        </w:rPr>
        <w:t>Леоновская</w:t>
      </w:r>
      <w:proofErr w:type="spellEnd"/>
      <w:r w:rsidR="00B93F0D" w:rsidRPr="00B93F0D">
        <w:rPr>
          <w:sz w:val="26"/>
          <w:szCs w:val="26"/>
        </w:rPr>
        <w:t xml:space="preserve">, д. </w:t>
      </w:r>
      <w:proofErr w:type="spellStart"/>
      <w:r w:rsidR="00B93F0D" w:rsidRPr="00B93F0D">
        <w:rPr>
          <w:sz w:val="26"/>
          <w:szCs w:val="26"/>
        </w:rPr>
        <w:t>Лодыгинская</w:t>
      </w:r>
      <w:proofErr w:type="spellEnd"/>
      <w:r w:rsidR="00B93F0D" w:rsidRPr="00B93F0D">
        <w:rPr>
          <w:sz w:val="26"/>
          <w:szCs w:val="26"/>
        </w:rPr>
        <w:t xml:space="preserve">, д. </w:t>
      </w:r>
      <w:proofErr w:type="spellStart"/>
      <w:r w:rsidR="00B93F0D" w:rsidRPr="00B93F0D">
        <w:rPr>
          <w:sz w:val="26"/>
          <w:szCs w:val="26"/>
        </w:rPr>
        <w:t>Максимовская</w:t>
      </w:r>
      <w:proofErr w:type="spellEnd"/>
      <w:r w:rsidR="00B93F0D" w:rsidRPr="00B93F0D">
        <w:rPr>
          <w:sz w:val="26"/>
          <w:szCs w:val="26"/>
        </w:rPr>
        <w:t xml:space="preserve">, д. Михайловская, </w:t>
      </w:r>
      <w:r w:rsidR="00B93F0D">
        <w:rPr>
          <w:sz w:val="26"/>
          <w:szCs w:val="26"/>
        </w:rPr>
        <w:t xml:space="preserve">                          </w:t>
      </w:r>
      <w:r w:rsidR="00B93F0D" w:rsidRPr="00B93F0D">
        <w:rPr>
          <w:sz w:val="26"/>
          <w:szCs w:val="26"/>
        </w:rPr>
        <w:t xml:space="preserve">д. </w:t>
      </w:r>
      <w:proofErr w:type="spellStart"/>
      <w:r w:rsidR="00B93F0D" w:rsidRPr="00B93F0D">
        <w:rPr>
          <w:sz w:val="26"/>
          <w:szCs w:val="26"/>
        </w:rPr>
        <w:t>Недниковская</w:t>
      </w:r>
      <w:proofErr w:type="spellEnd"/>
      <w:r w:rsidR="00B93F0D" w:rsidRPr="00B93F0D">
        <w:rPr>
          <w:sz w:val="26"/>
          <w:szCs w:val="26"/>
        </w:rPr>
        <w:t xml:space="preserve">, д. </w:t>
      </w:r>
      <w:proofErr w:type="spellStart"/>
      <w:r w:rsidR="00B93F0D" w:rsidRPr="00B93F0D">
        <w:rPr>
          <w:sz w:val="26"/>
          <w:szCs w:val="26"/>
        </w:rPr>
        <w:t>Овсянниковская</w:t>
      </w:r>
      <w:proofErr w:type="spellEnd"/>
      <w:r w:rsidR="00B93F0D" w:rsidRPr="00B93F0D">
        <w:rPr>
          <w:sz w:val="26"/>
          <w:szCs w:val="26"/>
        </w:rPr>
        <w:t xml:space="preserve">, д. </w:t>
      </w:r>
      <w:proofErr w:type="spellStart"/>
      <w:r w:rsidR="00B93F0D" w:rsidRPr="00B93F0D">
        <w:rPr>
          <w:sz w:val="26"/>
          <w:szCs w:val="26"/>
        </w:rPr>
        <w:t>Осиновская</w:t>
      </w:r>
      <w:proofErr w:type="spellEnd"/>
      <w:r w:rsidR="00B93F0D" w:rsidRPr="00B93F0D">
        <w:rPr>
          <w:sz w:val="26"/>
          <w:szCs w:val="26"/>
        </w:rPr>
        <w:t xml:space="preserve">, д. Павловская, д. Подгорная, </w:t>
      </w:r>
      <w:r w:rsidR="00B93F0D">
        <w:rPr>
          <w:sz w:val="26"/>
          <w:szCs w:val="26"/>
        </w:rPr>
        <w:t xml:space="preserve">   </w:t>
      </w:r>
      <w:r w:rsidR="00B93F0D" w:rsidRPr="00B93F0D">
        <w:rPr>
          <w:sz w:val="26"/>
          <w:szCs w:val="26"/>
        </w:rPr>
        <w:t xml:space="preserve">д. </w:t>
      </w:r>
      <w:proofErr w:type="spellStart"/>
      <w:r w:rsidR="00B93F0D" w:rsidRPr="00B93F0D">
        <w:rPr>
          <w:sz w:val="26"/>
          <w:szCs w:val="26"/>
        </w:rPr>
        <w:t>Рохмачёвская</w:t>
      </w:r>
      <w:proofErr w:type="spellEnd"/>
      <w:r w:rsidR="00B93F0D" w:rsidRPr="00B93F0D">
        <w:rPr>
          <w:sz w:val="26"/>
          <w:szCs w:val="26"/>
        </w:rPr>
        <w:t xml:space="preserve">, д. </w:t>
      </w:r>
      <w:proofErr w:type="spellStart"/>
      <w:r w:rsidR="00B93F0D" w:rsidRPr="00B93F0D">
        <w:rPr>
          <w:sz w:val="26"/>
          <w:szCs w:val="26"/>
        </w:rPr>
        <w:t>Таруфтинская</w:t>
      </w:r>
      <w:proofErr w:type="spellEnd"/>
      <w:r w:rsidR="00B93F0D" w:rsidRPr="00B93F0D">
        <w:rPr>
          <w:sz w:val="26"/>
          <w:szCs w:val="26"/>
        </w:rPr>
        <w:t>,</w:t>
      </w:r>
      <w:r w:rsidR="00B93F0D">
        <w:rPr>
          <w:sz w:val="26"/>
          <w:szCs w:val="26"/>
        </w:rPr>
        <w:t xml:space="preserve"> </w:t>
      </w:r>
      <w:r w:rsidR="00B93F0D" w:rsidRPr="00B93F0D">
        <w:rPr>
          <w:sz w:val="26"/>
          <w:szCs w:val="26"/>
        </w:rPr>
        <w:t xml:space="preserve">д. </w:t>
      </w:r>
      <w:proofErr w:type="spellStart"/>
      <w:r w:rsidR="00B93F0D" w:rsidRPr="00B93F0D">
        <w:rPr>
          <w:sz w:val="26"/>
          <w:szCs w:val="26"/>
        </w:rPr>
        <w:t>Тронинская</w:t>
      </w:r>
      <w:proofErr w:type="spellEnd"/>
      <w:r w:rsidR="00B93F0D" w:rsidRPr="00B93F0D">
        <w:rPr>
          <w:sz w:val="26"/>
          <w:szCs w:val="26"/>
        </w:rPr>
        <w:t xml:space="preserve">, д. </w:t>
      </w:r>
      <w:proofErr w:type="spellStart"/>
      <w:r w:rsidR="00B93F0D" w:rsidRPr="00B93F0D">
        <w:rPr>
          <w:sz w:val="26"/>
          <w:szCs w:val="26"/>
        </w:rPr>
        <w:t>Федунинская</w:t>
      </w:r>
      <w:proofErr w:type="spellEnd"/>
      <w:r w:rsidR="00B93F0D" w:rsidRPr="00B93F0D">
        <w:rPr>
          <w:sz w:val="26"/>
          <w:szCs w:val="26"/>
        </w:rPr>
        <w:t xml:space="preserve">, д. Шиловская, </w:t>
      </w:r>
      <w:r w:rsidR="00B93F0D">
        <w:rPr>
          <w:sz w:val="26"/>
          <w:szCs w:val="26"/>
        </w:rPr>
        <w:t xml:space="preserve">    </w:t>
      </w:r>
      <w:r w:rsidR="00B93F0D" w:rsidRPr="00B93F0D">
        <w:rPr>
          <w:sz w:val="26"/>
          <w:szCs w:val="26"/>
        </w:rPr>
        <w:t xml:space="preserve">п. </w:t>
      </w:r>
      <w:proofErr w:type="spellStart"/>
      <w:r w:rsidR="00B93F0D" w:rsidRPr="00B93F0D">
        <w:rPr>
          <w:sz w:val="26"/>
          <w:szCs w:val="26"/>
        </w:rPr>
        <w:t>Шелашский</w:t>
      </w:r>
      <w:proofErr w:type="spellEnd"/>
      <w:r w:rsidR="009F47C7" w:rsidRPr="00B93F0D">
        <w:rPr>
          <w:sz w:val="26"/>
          <w:szCs w:val="26"/>
        </w:rPr>
        <w:t xml:space="preserve"> </w:t>
      </w:r>
      <w:r w:rsidRPr="00B93F0D">
        <w:rPr>
          <w:sz w:val="26"/>
          <w:szCs w:val="26"/>
        </w:rPr>
        <w:t>Шенкурского</w:t>
      </w:r>
      <w:proofErr w:type="gramEnd"/>
      <w:r w:rsidRPr="00B93F0D">
        <w:rPr>
          <w:sz w:val="26"/>
          <w:szCs w:val="26"/>
        </w:rPr>
        <w:t xml:space="preserve">  муниципального округа Архангельской области для его учета при принятии решения о реорганизации </w:t>
      </w:r>
      <w:r w:rsidRPr="00B93F0D">
        <w:rPr>
          <w:rFonts w:eastAsia="Calibri"/>
          <w:sz w:val="26"/>
          <w:szCs w:val="26"/>
          <w:lang w:eastAsia="en-US"/>
        </w:rPr>
        <w:t xml:space="preserve">муниципального бюджетного </w:t>
      </w:r>
      <w:r w:rsidR="00954684" w:rsidRPr="00B93F0D">
        <w:rPr>
          <w:rFonts w:eastAsia="Calibri"/>
          <w:sz w:val="26"/>
          <w:szCs w:val="26"/>
          <w:lang w:eastAsia="en-US"/>
        </w:rPr>
        <w:t xml:space="preserve">общеобразовательного учреждения </w:t>
      </w:r>
      <w:r w:rsidR="00A9277D" w:rsidRPr="00B93F0D">
        <w:rPr>
          <w:rFonts w:eastAsia="Calibri"/>
          <w:sz w:val="26"/>
          <w:szCs w:val="26"/>
          <w:lang w:eastAsia="en-US"/>
        </w:rPr>
        <w:t>«</w:t>
      </w:r>
      <w:proofErr w:type="spellStart"/>
      <w:r w:rsidR="009F47C7" w:rsidRPr="00B93F0D">
        <w:rPr>
          <w:sz w:val="26"/>
          <w:szCs w:val="26"/>
        </w:rPr>
        <w:t>Устьпаденьгская</w:t>
      </w:r>
      <w:proofErr w:type="spellEnd"/>
      <w:r w:rsidR="009F47C7" w:rsidRPr="00B93F0D">
        <w:rPr>
          <w:sz w:val="26"/>
          <w:szCs w:val="26"/>
        </w:rPr>
        <w:t xml:space="preserve"> основная школа – школа четырех Героев</w:t>
      </w:r>
      <w:r w:rsidRPr="00B93F0D">
        <w:rPr>
          <w:rFonts w:eastAsia="Calibri"/>
          <w:sz w:val="26"/>
          <w:szCs w:val="26"/>
          <w:lang w:eastAsia="en-US"/>
        </w:rPr>
        <w:t>» путем присоединения к муниципальному бюджетному общеобр</w:t>
      </w:r>
      <w:r w:rsidR="00A9277D" w:rsidRPr="00B93F0D">
        <w:rPr>
          <w:rFonts w:eastAsia="Calibri"/>
          <w:sz w:val="26"/>
          <w:szCs w:val="26"/>
          <w:lang w:eastAsia="en-US"/>
        </w:rPr>
        <w:t>азовательному учреждению «</w:t>
      </w:r>
      <w:r w:rsidR="007111C1" w:rsidRPr="00B93F0D">
        <w:rPr>
          <w:rFonts w:eastAsia="Calibri"/>
          <w:sz w:val="26"/>
          <w:szCs w:val="26"/>
          <w:lang w:eastAsia="en-US"/>
        </w:rPr>
        <w:t>Шенкур</w:t>
      </w:r>
      <w:r w:rsidRPr="00B93F0D">
        <w:rPr>
          <w:rFonts w:eastAsia="Calibri"/>
          <w:sz w:val="26"/>
          <w:szCs w:val="26"/>
          <w:lang w:eastAsia="en-US"/>
        </w:rPr>
        <w:t>ская средняя школа».</w:t>
      </w:r>
    </w:p>
    <w:p w:rsidR="005D059A" w:rsidRPr="00B93F0D" w:rsidRDefault="005D059A" w:rsidP="005D059A">
      <w:pPr>
        <w:widowControl w:val="0"/>
        <w:ind w:firstLine="709"/>
        <w:jc w:val="both"/>
        <w:rPr>
          <w:sz w:val="26"/>
          <w:szCs w:val="26"/>
        </w:rPr>
      </w:pPr>
      <w:r w:rsidRPr="00B93F0D">
        <w:rPr>
          <w:sz w:val="26"/>
          <w:szCs w:val="26"/>
        </w:rPr>
        <w:t xml:space="preserve">2. </w:t>
      </w:r>
      <w:proofErr w:type="gramStart"/>
      <w:r w:rsidRPr="00B93F0D">
        <w:rPr>
          <w:sz w:val="26"/>
          <w:szCs w:val="26"/>
        </w:rPr>
        <w:t>Объект опроса: жители</w:t>
      </w:r>
      <w:r w:rsidR="00B93F0D" w:rsidRPr="00B93F0D">
        <w:rPr>
          <w:sz w:val="26"/>
          <w:szCs w:val="26"/>
        </w:rPr>
        <w:t xml:space="preserve"> г. Шенкурска, д. </w:t>
      </w:r>
      <w:proofErr w:type="spellStart"/>
      <w:r w:rsidR="00B93F0D" w:rsidRPr="00B93F0D">
        <w:rPr>
          <w:sz w:val="26"/>
          <w:szCs w:val="26"/>
        </w:rPr>
        <w:t>Усть-Паденьга</w:t>
      </w:r>
      <w:proofErr w:type="spellEnd"/>
      <w:r w:rsidR="00B93F0D" w:rsidRPr="00B93F0D">
        <w:rPr>
          <w:sz w:val="26"/>
          <w:szCs w:val="26"/>
        </w:rPr>
        <w:t xml:space="preserve">, д. Алешковская,           д. Березник,   д. Васильевская, д. </w:t>
      </w:r>
      <w:proofErr w:type="spellStart"/>
      <w:r w:rsidR="00B93F0D" w:rsidRPr="00B93F0D">
        <w:rPr>
          <w:sz w:val="26"/>
          <w:szCs w:val="26"/>
        </w:rPr>
        <w:t>Голыгинская</w:t>
      </w:r>
      <w:proofErr w:type="spellEnd"/>
      <w:r w:rsidR="00B93F0D" w:rsidRPr="00B93F0D">
        <w:rPr>
          <w:sz w:val="26"/>
          <w:szCs w:val="26"/>
        </w:rPr>
        <w:t xml:space="preserve">, д. Горская, д. </w:t>
      </w:r>
      <w:proofErr w:type="spellStart"/>
      <w:r w:rsidR="00B93F0D" w:rsidRPr="00B93F0D">
        <w:rPr>
          <w:sz w:val="26"/>
          <w:szCs w:val="26"/>
        </w:rPr>
        <w:t>Деминская</w:t>
      </w:r>
      <w:proofErr w:type="spellEnd"/>
      <w:r w:rsidR="00B93F0D" w:rsidRPr="00B93F0D">
        <w:rPr>
          <w:sz w:val="26"/>
          <w:szCs w:val="26"/>
        </w:rPr>
        <w:t xml:space="preserve">, </w:t>
      </w:r>
      <w:r w:rsidR="00B93F0D">
        <w:rPr>
          <w:sz w:val="26"/>
          <w:szCs w:val="26"/>
        </w:rPr>
        <w:t xml:space="preserve">                 </w:t>
      </w:r>
      <w:r w:rsidR="00B93F0D" w:rsidRPr="00B93F0D">
        <w:rPr>
          <w:sz w:val="26"/>
          <w:szCs w:val="26"/>
        </w:rPr>
        <w:t xml:space="preserve">д. </w:t>
      </w:r>
      <w:proofErr w:type="spellStart"/>
      <w:r w:rsidR="00B93F0D" w:rsidRPr="00B93F0D">
        <w:rPr>
          <w:sz w:val="26"/>
          <w:szCs w:val="26"/>
        </w:rPr>
        <w:t>Жилинская</w:t>
      </w:r>
      <w:proofErr w:type="spellEnd"/>
      <w:r w:rsidR="00B93F0D" w:rsidRPr="00B93F0D">
        <w:rPr>
          <w:sz w:val="26"/>
          <w:szCs w:val="26"/>
        </w:rPr>
        <w:t xml:space="preserve">,     д. </w:t>
      </w:r>
      <w:proofErr w:type="spellStart"/>
      <w:r w:rsidR="00B93F0D" w:rsidRPr="00B93F0D">
        <w:rPr>
          <w:sz w:val="26"/>
          <w:szCs w:val="26"/>
        </w:rPr>
        <w:t>Климовская</w:t>
      </w:r>
      <w:proofErr w:type="spellEnd"/>
      <w:r w:rsidR="00B93F0D" w:rsidRPr="00B93F0D">
        <w:rPr>
          <w:sz w:val="26"/>
          <w:szCs w:val="26"/>
        </w:rPr>
        <w:t xml:space="preserve">, д. </w:t>
      </w:r>
      <w:proofErr w:type="spellStart"/>
      <w:r w:rsidR="00B93F0D" w:rsidRPr="00B93F0D">
        <w:rPr>
          <w:sz w:val="26"/>
          <w:szCs w:val="26"/>
        </w:rPr>
        <w:t>Кривоноговская</w:t>
      </w:r>
      <w:proofErr w:type="spellEnd"/>
      <w:r w:rsidR="00B93F0D" w:rsidRPr="00B93F0D">
        <w:rPr>
          <w:sz w:val="26"/>
          <w:szCs w:val="26"/>
        </w:rPr>
        <w:t xml:space="preserve">, д. </w:t>
      </w:r>
      <w:proofErr w:type="spellStart"/>
      <w:r w:rsidR="00B93F0D" w:rsidRPr="00B93F0D">
        <w:rPr>
          <w:sz w:val="26"/>
          <w:szCs w:val="26"/>
        </w:rPr>
        <w:t>Леоновская</w:t>
      </w:r>
      <w:proofErr w:type="spellEnd"/>
      <w:r w:rsidR="00B93F0D" w:rsidRPr="00B93F0D">
        <w:rPr>
          <w:sz w:val="26"/>
          <w:szCs w:val="26"/>
        </w:rPr>
        <w:t xml:space="preserve">, д. </w:t>
      </w:r>
      <w:proofErr w:type="spellStart"/>
      <w:r w:rsidR="00B93F0D" w:rsidRPr="00B93F0D">
        <w:rPr>
          <w:sz w:val="26"/>
          <w:szCs w:val="26"/>
        </w:rPr>
        <w:t>Лодыгинская</w:t>
      </w:r>
      <w:proofErr w:type="spellEnd"/>
      <w:r w:rsidR="00B93F0D" w:rsidRPr="00B93F0D">
        <w:rPr>
          <w:sz w:val="26"/>
          <w:szCs w:val="26"/>
        </w:rPr>
        <w:t xml:space="preserve">, д. </w:t>
      </w:r>
      <w:proofErr w:type="spellStart"/>
      <w:r w:rsidR="00B93F0D" w:rsidRPr="00B93F0D">
        <w:rPr>
          <w:sz w:val="26"/>
          <w:szCs w:val="26"/>
        </w:rPr>
        <w:t>Максимовская</w:t>
      </w:r>
      <w:proofErr w:type="spellEnd"/>
      <w:r w:rsidR="00B93F0D" w:rsidRPr="00B93F0D">
        <w:rPr>
          <w:sz w:val="26"/>
          <w:szCs w:val="26"/>
        </w:rPr>
        <w:t>,</w:t>
      </w:r>
      <w:r w:rsidR="0016415D">
        <w:rPr>
          <w:sz w:val="26"/>
          <w:szCs w:val="26"/>
        </w:rPr>
        <w:t xml:space="preserve"> </w:t>
      </w:r>
      <w:r w:rsidR="00B93F0D" w:rsidRPr="00B93F0D">
        <w:rPr>
          <w:sz w:val="26"/>
          <w:szCs w:val="26"/>
        </w:rPr>
        <w:t xml:space="preserve"> д. Михайловская, д. </w:t>
      </w:r>
      <w:proofErr w:type="spellStart"/>
      <w:r w:rsidR="00B93F0D" w:rsidRPr="00B93F0D">
        <w:rPr>
          <w:sz w:val="26"/>
          <w:szCs w:val="26"/>
        </w:rPr>
        <w:t>Недниковская</w:t>
      </w:r>
      <w:proofErr w:type="spellEnd"/>
      <w:r w:rsidR="00B93F0D" w:rsidRPr="00B93F0D">
        <w:rPr>
          <w:sz w:val="26"/>
          <w:szCs w:val="26"/>
        </w:rPr>
        <w:t xml:space="preserve">, д. </w:t>
      </w:r>
      <w:proofErr w:type="spellStart"/>
      <w:r w:rsidR="00B93F0D" w:rsidRPr="00B93F0D">
        <w:rPr>
          <w:sz w:val="26"/>
          <w:szCs w:val="26"/>
        </w:rPr>
        <w:t>Овсянниковская</w:t>
      </w:r>
      <w:proofErr w:type="spellEnd"/>
      <w:r w:rsidR="00B93F0D" w:rsidRPr="00B93F0D">
        <w:rPr>
          <w:sz w:val="26"/>
          <w:szCs w:val="26"/>
        </w:rPr>
        <w:t xml:space="preserve">, </w:t>
      </w:r>
      <w:r w:rsidR="00B93F0D">
        <w:rPr>
          <w:sz w:val="26"/>
          <w:szCs w:val="26"/>
        </w:rPr>
        <w:t xml:space="preserve">              </w:t>
      </w:r>
      <w:r w:rsidR="00B93F0D" w:rsidRPr="00B93F0D">
        <w:rPr>
          <w:sz w:val="26"/>
          <w:szCs w:val="26"/>
        </w:rPr>
        <w:t xml:space="preserve">д. </w:t>
      </w:r>
      <w:proofErr w:type="spellStart"/>
      <w:r w:rsidR="00B93F0D" w:rsidRPr="00B93F0D">
        <w:rPr>
          <w:sz w:val="26"/>
          <w:szCs w:val="26"/>
        </w:rPr>
        <w:t>Осиновская</w:t>
      </w:r>
      <w:proofErr w:type="spellEnd"/>
      <w:r w:rsidR="00B93F0D" w:rsidRPr="00B93F0D">
        <w:rPr>
          <w:sz w:val="26"/>
          <w:szCs w:val="26"/>
        </w:rPr>
        <w:t xml:space="preserve">, д. Павловская,         д. Подгорная, д. </w:t>
      </w:r>
      <w:proofErr w:type="spellStart"/>
      <w:r w:rsidR="00B93F0D" w:rsidRPr="00B93F0D">
        <w:rPr>
          <w:sz w:val="26"/>
          <w:szCs w:val="26"/>
        </w:rPr>
        <w:t>Рохмачёвская</w:t>
      </w:r>
      <w:proofErr w:type="spellEnd"/>
      <w:r w:rsidR="00B93F0D" w:rsidRPr="00B93F0D">
        <w:rPr>
          <w:sz w:val="26"/>
          <w:szCs w:val="26"/>
        </w:rPr>
        <w:t xml:space="preserve">, д. </w:t>
      </w:r>
      <w:proofErr w:type="spellStart"/>
      <w:r w:rsidR="00B93F0D" w:rsidRPr="00B93F0D">
        <w:rPr>
          <w:sz w:val="26"/>
          <w:szCs w:val="26"/>
        </w:rPr>
        <w:t>Таруфтинская</w:t>
      </w:r>
      <w:proofErr w:type="spellEnd"/>
      <w:r w:rsidR="00B93F0D" w:rsidRPr="00B93F0D">
        <w:rPr>
          <w:sz w:val="26"/>
          <w:szCs w:val="26"/>
        </w:rPr>
        <w:t xml:space="preserve">, д. </w:t>
      </w:r>
      <w:proofErr w:type="spellStart"/>
      <w:r w:rsidR="00B93F0D" w:rsidRPr="00B93F0D">
        <w:rPr>
          <w:sz w:val="26"/>
          <w:szCs w:val="26"/>
        </w:rPr>
        <w:t>Тронинская</w:t>
      </w:r>
      <w:proofErr w:type="spellEnd"/>
      <w:r w:rsidR="00B93F0D" w:rsidRPr="00B93F0D">
        <w:rPr>
          <w:sz w:val="26"/>
          <w:szCs w:val="26"/>
        </w:rPr>
        <w:t xml:space="preserve">, д. </w:t>
      </w:r>
      <w:proofErr w:type="spellStart"/>
      <w:r w:rsidR="00B93F0D" w:rsidRPr="00B93F0D">
        <w:rPr>
          <w:sz w:val="26"/>
          <w:szCs w:val="26"/>
        </w:rPr>
        <w:t>Федунинская</w:t>
      </w:r>
      <w:proofErr w:type="spellEnd"/>
      <w:r w:rsidR="00B93F0D" w:rsidRPr="00B93F0D">
        <w:rPr>
          <w:sz w:val="26"/>
          <w:szCs w:val="26"/>
        </w:rPr>
        <w:t xml:space="preserve">, д. Шиловская, п. </w:t>
      </w:r>
      <w:proofErr w:type="spellStart"/>
      <w:r w:rsidR="00B93F0D" w:rsidRPr="00B93F0D">
        <w:rPr>
          <w:sz w:val="26"/>
          <w:szCs w:val="26"/>
        </w:rPr>
        <w:t>Шелашский</w:t>
      </w:r>
      <w:proofErr w:type="spellEnd"/>
      <w:r w:rsidRPr="00B93F0D">
        <w:rPr>
          <w:sz w:val="26"/>
          <w:szCs w:val="26"/>
        </w:rPr>
        <w:t xml:space="preserve">  Шенкурского  муниципального округа Архангельской области</w:t>
      </w:r>
      <w:proofErr w:type="gramEnd"/>
      <w:r w:rsidRPr="00B93F0D">
        <w:rPr>
          <w:sz w:val="26"/>
          <w:szCs w:val="26"/>
        </w:rPr>
        <w:t xml:space="preserve">, </w:t>
      </w:r>
      <w:proofErr w:type="gramStart"/>
      <w:r w:rsidRPr="00B93F0D">
        <w:rPr>
          <w:sz w:val="26"/>
          <w:szCs w:val="26"/>
        </w:rPr>
        <w:t>обладающие</w:t>
      </w:r>
      <w:proofErr w:type="gramEnd"/>
      <w:r w:rsidRPr="00B93F0D">
        <w:rPr>
          <w:sz w:val="26"/>
          <w:szCs w:val="26"/>
        </w:rPr>
        <w:t xml:space="preserve"> избирательным правом</w:t>
      </w:r>
      <w:r w:rsidR="00A9277D" w:rsidRPr="00B93F0D">
        <w:rPr>
          <w:sz w:val="26"/>
          <w:szCs w:val="26"/>
        </w:rPr>
        <w:t>.</w:t>
      </w:r>
    </w:p>
    <w:p w:rsidR="00433E4F" w:rsidRPr="00B93F0D" w:rsidRDefault="005D059A" w:rsidP="00433E4F">
      <w:pPr>
        <w:ind w:firstLine="709"/>
        <w:jc w:val="both"/>
        <w:rPr>
          <w:sz w:val="26"/>
          <w:szCs w:val="26"/>
        </w:rPr>
      </w:pPr>
      <w:proofErr w:type="gramStart"/>
      <w:r w:rsidRPr="00B93F0D">
        <w:rPr>
          <w:sz w:val="26"/>
          <w:szCs w:val="26"/>
        </w:rPr>
        <w:t xml:space="preserve">Минимальная численность </w:t>
      </w:r>
      <w:r w:rsidR="004F0553" w:rsidRPr="00B93F0D">
        <w:rPr>
          <w:sz w:val="26"/>
          <w:szCs w:val="26"/>
        </w:rPr>
        <w:t xml:space="preserve">жителей </w:t>
      </w:r>
      <w:r w:rsidR="00B93F0D" w:rsidRPr="00B93F0D">
        <w:rPr>
          <w:sz w:val="26"/>
          <w:szCs w:val="26"/>
        </w:rPr>
        <w:t xml:space="preserve">г. Шенкурска, д. </w:t>
      </w:r>
      <w:proofErr w:type="spellStart"/>
      <w:r w:rsidR="00B93F0D" w:rsidRPr="00B93F0D">
        <w:rPr>
          <w:sz w:val="26"/>
          <w:szCs w:val="26"/>
        </w:rPr>
        <w:t>Усть-Паденьга</w:t>
      </w:r>
      <w:proofErr w:type="spellEnd"/>
      <w:r w:rsidR="00B93F0D" w:rsidRPr="00B93F0D">
        <w:rPr>
          <w:sz w:val="26"/>
          <w:szCs w:val="26"/>
        </w:rPr>
        <w:t xml:space="preserve">, </w:t>
      </w:r>
      <w:r w:rsidR="00B93F0D">
        <w:rPr>
          <w:sz w:val="26"/>
          <w:szCs w:val="26"/>
        </w:rPr>
        <w:t xml:space="preserve">              </w:t>
      </w:r>
      <w:r w:rsidR="00B93F0D" w:rsidRPr="00B93F0D">
        <w:rPr>
          <w:sz w:val="26"/>
          <w:szCs w:val="26"/>
        </w:rPr>
        <w:t xml:space="preserve">д. Алешковская, д. Березник,   д. Васильевская, д. </w:t>
      </w:r>
      <w:proofErr w:type="spellStart"/>
      <w:r w:rsidR="00B93F0D" w:rsidRPr="00B93F0D">
        <w:rPr>
          <w:sz w:val="26"/>
          <w:szCs w:val="26"/>
        </w:rPr>
        <w:t>Голыгинская</w:t>
      </w:r>
      <w:proofErr w:type="spellEnd"/>
      <w:r w:rsidR="00B93F0D" w:rsidRPr="00B93F0D">
        <w:rPr>
          <w:sz w:val="26"/>
          <w:szCs w:val="26"/>
        </w:rPr>
        <w:t xml:space="preserve">, д. Горская, </w:t>
      </w:r>
      <w:r w:rsidR="00B93F0D">
        <w:rPr>
          <w:sz w:val="26"/>
          <w:szCs w:val="26"/>
        </w:rPr>
        <w:t xml:space="preserve">               </w:t>
      </w:r>
      <w:r w:rsidR="00B93F0D" w:rsidRPr="00B93F0D">
        <w:rPr>
          <w:sz w:val="26"/>
          <w:szCs w:val="26"/>
        </w:rPr>
        <w:t xml:space="preserve">д. </w:t>
      </w:r>
      <w:proofErr w:type="spellStart"/>
      <w:r w:rsidR="00B93F0D" w:rsidRPr="00B93F0D">
        <w:rPr>
          <w:sz w:val="26"/>
          <w:szCs w:val="26"/>
        </w:rPr>
        <w:t>Деминская</w:t>
      </w:r>
      <w:proofErr w:type="spellEnd"/>
      <w:r w:rsidR="00B93F0D" w:rsidRPr="00B93F0D">
        <w:rPr>
          <w:sz w:val="26"/>
          <w:szCs w:val="26"/>
        </w:rPr>
        <w:t xml:space="preserve">, д. </w:t>
      </w:r>
      <w:proofErr w:type="spellStart"/>
      <w:r w:rsidR="00B93F0D" w:rsidRPr="00B93F0D">
        <w:rPr>
          <w:sz w:val="26"/>
          <w:szCs w:val="26"/>
        </w:rPr>
        <w:t>Жилинская</w:t>
      </w:r>
      <w:proofErr w:type="spellEnd"/>
      <w:r w:rsidR="00B93F0D" w:rsidRPr="00B93F0D">
        <w:rPr>
          <w:sz w:val="26"/>
          <w:szCs w:val="26"/>
        </w:rPr>
        <w:t xml:space="preserve">, д. </w:t>
      </w:r>
      <w:proofErr w:type="spellStart"/>
      <w:r w:rsidR="00B93F0D" w:rsidRPr="00B93F0D">
        <w:rPr>
          <w:sz w:val="26"/>
          <w:szCs w:val="26"/>
        </w:rPr>
        <w:t>Климовская</w:t>
      </w:r>
      <w:proofErr w:type="spellEnd"/>
      <w:r w:rsidR="00B93F0D" w:rsidRPr="00B93F0D">
        <w:rPr>
          <w:sz w:val="26"/>
          <w:szCs w:val="26"/>
        </w:rPr>
        <w:t xml:space="preserve">, д. </w:t>
      </w:r>
      <w:proofErr w:type="spellStart"/>
      <w:r w:rsidR="00B93F0D" w:rsidRPr="00B93F0D">
        <w:rPr>
          <w:sz w:val="26"/>
          <w:szCs w:val="26"/>
        </w:rPr>
        <w:t>Кривоноговская</w:t>
      </w:r>
      <w:proofErr w:type="spellEnd"/>
      <w:r w:rsidR="00B93F0D" w:rsidRPr="00B93F0D">
        <w:rPr>
          <w:sz w:val="26"/>
          <w:szCs w:val="26"/>
        </w:rPr>
        <w:t xml:space="preserve">, д. </w:t>
      </w:r>
      <w:proofErr w:type="spellStart"/>
      <w:r w:rsidR="00B93F0D" w:rsidRPr="00B93F0D">
        <w:rPr>
          <w:sz w:val="26"/>
          <w:szCs w:val="26"/>
        </w:rPr>
        <w:t>Леоновская</w:t>
      </w:r>
      <w:proofErr w:type="spellEnd"/>
      <w:r w:rsidR="00B93F0D" w:rsidRPr="00B93F0D">
        <w:rPr>
          <w:sz w:val="26"/>
          <w:szCs w:val="26"/>
        </w:rPr>
        <w:t xml:space="preserve">, </w:t>
      </w:r>
      <w:r w:rsidR="00B93F0D">
        <w:rPr>
          <w:sz w:val="26"/>
          <w:szCs w:val="26"/>
        </w:rPr>
        <w:t xml:space="preserve">              </w:t>
      </w:r>
      <w:r w:rsidR="00B93F0D" w:rsidRPr="00B93F0D">
        <w:rPr>
          <w:sz w:val="26"/>
          <w:szCs w:val="26"/>
        </w:rPr>
        <w:t xml:space="preserve">д. </w:t>
      </w:r>
      <w:proofErr w:type="spellStart"/>
      <w:r w:rsidR="00B93F0D" w:rsidRPr="00B93F0D">
        <w:rPr>
          <w:sz w:val="26"/>
          <w:szCs w:val="26"/>
        </w:rPr>
        <w:t>Лодыгинская</w:t>
      </w:r>
      <w:proofErr w:type="spellEnd"/>
      <w:r w:rsidR="00B93F0D" w:rsidRPr="00B93F0D">
        <w:rPr>
          <w:sz w:val="26"/>
          <w:szCs w:val="26"/>
        </w:rPr>
        <w:t xml:space="preserve">, д. </w:t>
      </w:r>
      <w:proofErr w:type="spellStart"/>
      <w:r w:rsidR="00B93F0D" w:rsidRPr="00B93F0D">
        <w:rPr>
          <w:sz w:val="26"/>
          <w:szCs w:val="26"/>
        </w:rPr>
        <w:t>Максимовская</w:t>
      </w:r>
      <w:proofErr w:type="spellEnd"/>
      <w:r w:rsidR="00B93F0D" w:rsidRPr="00B93F0D">
        <w:rPr>
          <w:sz w:val="26"/>
          <w:szCs w:val="26"/>
        </w:rPr>
        <w:t xml:space="preserve">, д. Михайловская, д. </w:t>
      </w:r>
      <w:proofErr w:type="spellStart"/>
      <w:r w:rsidR="00B93F0D" w:rsidRPr="00B93F0D">
        <w:rPr>
          <w:sz w:val="26"/>
          <w:szCs w:val="26"/>
        </w:rPr>
        <w:t>Недниковская</w:t>
      </w:r>
      <w:proofErr w:type="spellEnd"/>
      <w:r w:rsidR="00B93F0D" w:rsidRPr="00B93F0D">
        <w:rPr>
          <w:sz w:val="26"/>
          <w:szCs w:val="26"/>
        </w:rPr>
        <w:t xml:space="preserve">, </w:t>
      </w:r>
      <w:r w:rsidR="00B93F0D">
        <w:rPr>
          <w:sz w:val="26"/>
          <w:szCs w:val="26"/>
        </w:rPr>
        <w:t xml:space="preserve">                            </w:t>
      </w:r>
      <w:r w:rsidR="00B93F0D" w:rsidRPr="00B93F0D">
        <w:rPr>
          <w:sz w:val="26"/>
          <w:szCs w:val="26"/>
        </w:rPr>
        <w:t xml:space="preserve">д. </w:t>
      </w:r>
      <w:proofErr w:type="spellStart"/>
      <w:r w:rsidR="00B93F0D" w:rsidRPr="00B93F0D">
        <w:rPr>
          <w:sz w:val="26"/>
          <w:szCs w:val="26"/>
        </w:rPr>
        <w:t>Овсянниковская</w:t>
      </w:r>
      <w:proofErr w:type="spellEnd"/>
      <w:r w:rsidR="00B93F0D" w:rsidRPr="00B93F0D">
        <w:rPr>
          <w:sz w:val="26"/>
          <w:szCs w:val="26"/>
        </w:rPr>
        <w:t xml:space="preserve">, д. </w:t>
      </w:r>
      <w:proofErr w:type="spellStart"/>
      <w:r w:rsidR="00B93F0D" w:rsidRPr="00B93F0D">
        <w:rPr>
          <w:sz w:val="26"/>
          <w:szCs w:val="26"/>
        </w:rPr>
        <w:t>Осиновская</w:t>
      </w:r>
      <w:proofErr w:type="spellEnd"/>
      <w:r w:rsidR="00B93F0D" w:rsidRPr="00B93F0D">
        <w:rPr>
          <w:sz w:val="26"/>
          <w:szCs w:val="26"/>
        </w:rPr>
        <w:t xml:space="preserve">, д. Павловская, д. Подгорная, д. </w:t>
      </w:r>
      <w:proofErr w:type="spellStart"/>
      <w:r w:rsidR="00B93F0D" w:rsidRPr="00B93F0D">
        <w:rPr>
          <w:sz w:val="26"/>
          <w:szCs w:val="26"/>
        </w:rPr>
        <w:t>Рохмачёвская</w:t>
      </w:r>
      <w:proofErr w:type="spellEnd"/>
      <w:r w:rsidR="00B93F0D" w:rsidRPr="00B93F0D">
        <w:rPr>
          <w:sz w:val="26"/>
          <w:szCs w:val="26"/>
        </w:rPr>
        <w:t xml:space="preserve">, </w:t>
      </w:r>
      <w:r w:rsidR="00B93F0D">
        <w:rPr>
          <w:sz w:val="26"/>
          <w:szCs w:val="26"/>
        </w:rPr>
        <w:t xml:space="preserve">        </w:t>
      </w:r>
      <w:r w:rsidR="00B93F0D" w:rsidRPr="00B93F0D">
        <w:rPr>
          <w:sz w:val="26"/>
          <w:szCs w:val="26"/>
        </w:rPr>
        <w:t xml:space="preserve">д. </w:t>
      </w:r>
      <w:proofErr w:type="spellStart"/>
      <w:r w:rsidR="00B93F0D" w:rsidRPr="00B93F0D">
        <w:rPr>
          <w:sz w:val="26"/>
          <w:szCs w:val="26"/>
        </w:rPr>
        <w:t>Таруфтинская</w:t>
      </w:r>
      <w:proofErr w:type="spellEnd"/>
      <w:r w:rsidR="00B93F0D" w:rsidRPr="00B93F0D">
        <w:rPr>
          <w:sz w:val="26"/>
          <w:szCs w:val="26"/>
        </w:rPr>
        <w:t xml:space="preserve">, д. </w:t>
      </w:r>
      <w:proofErr w:type="spellStart"/>
      <w:r w:rsidR="00B93F0D" w:rsidRPr="00B93F0D">
        <w:rPr>
          <w:sz w:val="26"/>
          <w:szCs w:val="26"/>
        </w:rPr>
        <w:t>Тронинская</w:t>
      </w:r>
      <w:proofErr w:type="spellEnd"/>
      <w:r w:rsidR="00B93F0D" w:rsidRPr="00B93F0D">
        <w:rPr>
          <w:sz w:val="26"/>
          <w:szCs w:val="26"/>
        </w:rPr>
        <w:t xml:space="preserve">, д. </w:t>
      </w:r>
      <w:proofErr w:type="spellStart"/>
      <w:r w:rsidR="00B93F0D" w:rsidRPr="00B93F0D">
        <w:rPr>
          <w:sz w:val="26"/>
          <w:szCs w:val="26"/>
        </w:rPr>
        <w:t>Федунинская</w:t>
      </w:r>
      <w:proofErr w:type="spellEnd"/>
      <w:r w:rsidR="00B93F0D" w:rsidRPr="00B93F0D">
        <w:rPr>
          <w:sz w:val="26"/>
          <w:szCs w:val="26"/>
        </w:rPr>
        <w:t xml:space="preserve">, д. Шиловская, п. </w:t>
      </w:r>
      <w:proofErr w:type="spellStart"/>
      <w:r w:rsidR="00B93F0D" w:rsidRPr="00B93F0D">
        <w:rPr>
          <w:sz w:val="26"/>
          <w:szCs w:val="26"/>
        </w:rPr>
        <w:t>Шелашский</w:t>
      </w:r>
      <w:proofErr w:type="spellEnd"/>
      <w:r w:rsidR="00B93F0D" w:rsidRPr="00B93F0D">
        <w:rPr>
          <w:sz w:val="26"/>
          <w:szCs w:val="26"/>
        </w:rPr>
        <w:t xml:space="preserve"> </w:t>
      </w:r>
      <w:r w:rsidRPr="00B93F0D">
        <w:rPr>
          <w:sz w:val="26"/>
          <w:szCs w:val="26"/>
        </w:rPr>
        <w:t>Шенкурского  муниципального округа Архангельской области</w:t>
      </w:r>
      <w:proofErr w:type="gramEnd"/>
      <w:r w:rsidR="00433E4F" w:rsidRPr="00B93F0D">
        <w:rPr>
          <w:sz w:val="26"/>
          <w:szCs w:val="26"/>
        </w:rPr>
        <w:t>, участвующих в опросе, установлена в количестве 50 человек.</w:t>
      </w:r>
    </w:p>
    <w:p w:rsidR="00433E4F" w:rsidRPr="00B93F0D" w:rsidRDefault="00433E4F" w:rsidP="00433E4F">
      <w:pPr>
        <w:ind w:firstLine="709"/>
        <w:jc w:val="both"/>
        <w:rPr>
          <w:sz w:val="26"/>
          <w:szCs w:val="26"/>
        </w:rPr>
      </w:pPr>
      <w:r w:rsidRPr="00B93F0D">
        <w:rPr>
          <w:sz w:val="26"/>
          <w:szCs w:val="26"/>
        </w:rPr>
        <w:t xml:space="preserve">3. </w:t>
      </w:r>
      <w:r w:rsidR="005D059A" w:rsidRPr="00B93F0D">
        <w:rPr>
          <w:sz w:val="26"/>
          <w:szCs w:val="26"/>
        </w:rPr>
        <w:t>Методы сбора информа</w:t>
      </w:r>
      <w:r w:rsidRPr="00B93F0D">
        <w:rPr>
          <w:sz w:val="26"/>
          <w:szCs w:val="26"/>
        </w:rPr>
        <w:t xml:space="preserve">ции: сбор информации через использование </w:t>
      </w:r>
      <w:r w:rsidR="004F0553" w:rsidRPr="00B93F0D">
        <w:rPr>
          <w:sz w:val="26"/>
          <w:szCs w:val="26"/>
        </w:rPr>
        <w:t>федеральной  государственной информационной системы</w:t>
      </w:r>
      <w:r w:rsidR="0066703A" w:rsidRPr="00B93F0D">
        <w:rPr>
          <w:sz w:val="26"/>
          <w:szCs w:val="26"/>
        </w:rPr>
        <w:t xml:space="preserve"> «Единый портал государственных и муниципальных услуг (функций)» </w:t>
      </w:r>
      <w:r w:rsidRPr="00B93F0D">
        <w:rPr>
          <w:sz w:val="26"/>
          <w:szCs w:val="26"/>
        </w:rPr>
        <w:t>по адресу</w:t>
      </w:r>
      <w:r w:rsidR="0066703A" w:rsidRPr="00B93F0D">
        <w:rPr>
          <w:sz w:val="26"/>
          <w:szCs w:val="26"/>
        </w:rPr>
        <w:t>:</w:t>
      </w:r>
      <w:r w:rsidRPr="00B93F0D">
        <w:rPr>
          <w:sz w:val="26"/>
          <w:szCs w:val="26"/>
        </w:rPr>
        <w:t xml:space="preserve"> </w:t>
      </w:r>
      <w:hyperlink r:id="rId9" w:tgtFrame="_blank" w:history="1">
        <w:r w:rsidR="004F0553" w:rsidRPr="00B93F0D">
          <w:rPr>
            <w:rStyle w:val="a4"/>
            <w:color w:val="auto"/>
            <w:sz w:val="26"/>
            <w:szCs w:val="26"/>
            <w:u w:val="none"/>
          </w:rPr>
          <w:t>https://pos</w:t>
        </w:r>
      </w:hyperlink>
      <w:hyperlink r:id="rId10" w:tgtFrame="_blank" w:history="1">
        <w:r w:rsidR="004F0553" w:rsidRPr="00B93F0D">
          <w:rPr>
            <w:rStyle w:val="a4"/>
            <w:color w:val="auto"/>
            <w:sz w:val="26"/>
            <w:szCs w:val="26"/>
            <w:u w:val="none"/>
          </w:rPr>
          <w:t>.gosuslugi.ru/lkp/polls/.</w:t>
        </w:r>
      </w:hyperlink>
      <w:r w:rsidR="004F0553" w:rsidRPr="00B93F0D">
        <w:rPr>
          <w:sz w:val="26"/>
          <w:szCs w:val="26"/>
        </w:rPr>
        <w:t xml:space="preserve"> </w:t>
      </w:r>
    </w:p>
    <w:p w:rsidR="00433E4F" w:rsidRPr="00B93F0D" w:rsidRDefault="00433E4F" w:rsidP="00433E4F">
      <w:pPr>
        <w:ind w:firstLine="709"/>
        <w:jc w:val="both"/>
        <w:rPr>
          <w:sz w:val="26"/>
          <w:szCs w:val="26"/>
        </w:rPr>
      </w:pPr>
      <w:r w:rsidRPr="00B93F0D">
        <w:rPr>
          <w:sz w:val="26"/>
          <w:szCs w:val="26"/>
        </w:rPr>
        <w:t xml:space="preserve">4. Правила прохождения опроса: 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4.1</w:t>
      </w:r>
      <w:r w:rsidR="0022721B">
        <w:rPr>
          <w:sz w:val="26"/>
          <w:szCs w:val="26"/>
        </w:rPr>
        <w:t>.</w:t>
      </w:r>
      <w:r w:rsidRPr="00F84AE8">
        <w:rPr>
          <w:sz w:val="26"/>
          <w:szCs w:val="26"/>
        </w:rPr>
        <w:t xml:space="preserve"> Участие в опросах принимают граждане Российской Федерации, имеющие подтвержденную учетную запись в федеральной государственной информационной системе «Единый портал государственных и муниципальных услуг (функций)» (далее – ЕПГУ). Пользователям доступны опросы, относящиеся к их адресу регистрации по месту жительства или адресу проживания, указанному на ЕПГУ.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lastRenderedPageBreak/>
        <w:t>4.2</w:t>
      </w:r>
      <w:r w:rsidR="0022721B">
        <w:rPr>
          <w:sz w:val="26"/>
          <w:szCs w:val="26"/>
        </w:rPr>
        <w:t>.</w:t>
      </w:r>
      <w:r w:rsidRPr="00F84AE8">
        <w:rPr>
          <w:sz w:val="26"/>
          <w:szCs w:val="26"/>
        </w:rPr>
        <w:t xml:space="preserve"> Пользователь может оставить обратную связь по</w:t>
      </w:r>
      <w:r w:rsidR="004F0553">
        <w:rPr>
          <w:sz w:val="26"/>
          <w:szCs w:val="26"/>
        </w:rPr>
        <w:t xml:space="preserve"> опросу, приняв участие в мероприятии</w:t>
      </w:r>
      <w:r w:rsidRPr="00F84AE8">
        <w:rPr>
          <w:sz w:val="26"/>
          <w:szCs w:val="26"/>
        </w:rPr>
        <w:t xml:space="preserve"> в разделе «Опросы».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4.3</w:t>
      </w:r>
      <w:r w:rsidR="0022721B">
        <w:rPr>
          <w:sz w:val="26"/>
          <w:szCs w:val="26"/>
        </w:rPr>
        <w:t>.</w:t>
      </w:r>
      <w:r w:rsidRPr="00F84AE8">
        <w:rPr>
          <w:sz w:val="26"/>
          <w:szCs w:val="26"/>
        </w:rPr>
        <w:t xml:space="preserve"> Для этого необходимо выбрать опрос и ответить на заданные вопросы. Обязательные вопросы отмечаются знаком </w:t>
      </w:r>
      <w:r w:rsidR="004F0553">
        <w:rPr>
          <w:sz w:val="26"/>
          <w:szCs w:val="26"/>
        </w:rPr>
        <w:t>«</w:t>
      </w:r>
      <w:r w:rsidRPr="00F84AE8">
        <w:rPr>
          <w:sz w:val="26"/>
          <w:szCs w:val="26"/>
        </w:rPr>
        <w:t>*</w:t>
      </w:r>
      <w:r w:rsidR="004F0553">
        <w:rPr>
          <w:sz w:val="26"/>
          <w:szCs w:val="26"/>
        </w:rPr>
        <w:t>»</w:t>
      </w:r>
      <w:r w:rsidRPr="00F84AE8">
        <w:rPr>
          <w:sz w:val="26"/>
          <w:szCs w:val="26"/>
        </w:rPr>
        <w:t>.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4.4</w:t>
      </w:r>
      <w:r w:rsidR="00A9277D">
        <w:rPr>
          <w:sz w:val="26"/>
          <w:szCs w:val="26"/>
        </w:rPr>
        <w:t>.</w:t>
      </w:r>
      <w:r w:rsidRPr="00F84AE8">
        <w:rPr>
          <w:sz w:val="26"/>
          <w:szCs w:val="26"/>
        </w:rPr>
        <w:t xml:space="preserve"> После истечения срока опроса пользователь не сможет принять участие в нем.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4.5</w:t>
      </w:r>
      <w:r w:rsidR="00A9277D">
        <w:rPr>
          <w:sz w:val="26"/>
          <w:szCs w:val="26"/>
        </w:rPr>
        <w:t>.</w:t>
      </w:r>
      <w:r w:rsidRPr="00F84AE8">
        <w:rPr>
          <w:sz w:val="26"/>
          <w:szCs w:val="26"/>
        </w:rPr>
        <w:t xml:space="preserve"> После прохождения опроса (завершения срока прохождения опроса) пользователь сможет ознакомиться с его результатами.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4.6</w:t>
      </w:r>
      <w:r w:rsidR="00A9277D">
        <w:rPr>
          <w:sz w:val="26"/>
          <w:szCs w:val="26"/>
        </w:rPr>
        <w:t>.</w:t>
      </w:r>
      <w:r w:rsidRPr="00F84AE8">
        <w:rPr>
          <w:sz w:val="26"/>
          <w:szCs w:val="26"/>
        </w:rPr>
        <w:t xml:space="preserve"> </w:t>
      </w:r>
      <w:proofErr w:type="gramStart"/>
      <w:r w:rsidRPr="00F84AE8">
        <w:rPr>
          <w:sz w:val="26"/>
          <w:szCs w:val="26"/>
        </w:rPr>
        <w:t>Отправляя ответы на опрос с пометкой «Персонализированный опрос», пользователь подтверждает, что все указанные персональные данные принадлежат лично ему/ей, соответствуют действительности и не искажены, а также соглашается на обработку оператором платформы обратной связи следующих персональных данных: возраст, пол, наличие автомобиля, детей, наличие загранпаспорта, адрес регистрации по месту жительства, адрес проживания, предоставленных при использовании ЕПГУ, включая их передачу третьим лицам, в</w:t>
      </w:r>
      <w:proofErr w:type="gramEnd"/>
      <w:r w:rsidRPr="00F84AE8">
        <w:rPr>
          <w:sz w:val="26"/>
          <w:szCs w:val="26"/>
        </w:rPr>
        <w:t xml:space="preserve"> </w:t>
      </w:r>
      <w:proofErr w:type="gramStart"/>
      <w:r w:rsidRPr="00F84AE8">
        <w:rPr>
          <w:sz w:val="26"/>
          <w:szCs w:val="26"/>
        </w:rPr>
        <w:t>целях</w:t>
      </w:r>
      <w:proofErr w:type="gramEnd"/>
      <w:r w:rsidRPr="00F84AE8">
        <w:rPr>
          <w:sz w:val="26"/>
          <w:szCs w:val="26"/>
        </w:rPr>
        <w:t xml:space="preserve"> сбора статистики.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4.7</w:t>
      </w:r>
      <w:r w:rsidR="00A9277D">
        <w:rPr>
          <w:sz w:val="26"/>
          <w:szCs w:val="26"/>
        </w:rPr>
        <w:t>.</w:t>
      </w:r>
      <w:r w:rsidRPr="00F84AE8">
        <w:rPr>
          <w:sz w:val="26"/>
          <w:szCs w:val="26"/>
        </w:rPr>
        <w:t xml:space="preserve"> Информация о персональных данных пользователя и сведения, которые пользователь представляет при прохождении опроса, а также сведения, касающиеся социально-демографических характеристик, хранятся и обрабатываются с соблюдением требований законодательства Российской Федерации.</w:t>
      </w:r>
    </w:p>
    <w:p w:rsidR="00433E4F" w:rsidRPr="00F84AE8" w:rsidRDefault="00433E4F" w:rsidP="0066703A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5. Результаты опроса оформляются протоколом о результатах опроса граждан,</w:t>
      </w:r>
      <w:r w:rsidR="0066703A" w:rsidRPr="00F84AE8">
        <w:rPr>
          <w:sz w:val="26"/>
          <w:szCs w:val="26"/>
        </w:rPr>
        <w:t xml:space="preserve"> </w:t>
      </w:r>
      <w:r w:rsidRPr="00F84AE8">
        <w:rPr>
          <w:sz w:val="26"/>
          <w:szCs w:val="26"/>
        </w:rPr>
        <w:t xml:space="preserve">достоверность которого заверяется подписями </w:t>
      </w:r>
      <w:r w:rsidR="0066703A" w:rsidRPr="00F84AE8">
        <w:rPr>
          <w:sz w:val="26"/>
          <w:szCs w:val="26"/>
        </w:rPr>
        <w:t xml:space="preserve">членов комиссии </w:t>
      </w:r>
      <w:r w:rsidR="0066703A" w:rsidRPr="00F84AE8">
        <w:rPr>
          <w:color w:val="000000"/>
          <w:sz w:val="26"/>
          <w:szCs w:val="26"/>
        </w:rPr>
        <w:t>по проведению опроса граждан.</w:t>
      </w:r>
    </w:p>
    <w:p w:rsidR="00433E4F" w:rsidRPr="00F84AE8" w:rsidRDefault="00F90236" w:rsidP="00433E4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433E4F" w:rsidRPr="00F84AE8">
        <w:rPr>
          <w:sz w:val="26"/>
          <w:szCs w:val="26"/>
        </w:rPr>
        <w:t xml:space="preserve">. Обработка </w:t>
      </w:r>
      <w:r w:rsidR="0066703A" w:rsidRPr="00F84AE8">
        <w:rPr>
          <w:sz w:val="26"/>
          <w:szCs w:val="26"/>
        </w:rPr>
        <w:t>результатов проводится методом автоматизированного сбор</w:t>
      </w:r>
      <w:r w:rsidR="004F0553">
        <w:rPr>
          <w:sz w:val="26"/>
          <w:szCs w:val="26"/>
        </w:rPr>
        <w:t>а и агрегации</w:t>
      </w:r>
      <w:r w:rsidR="0066703A" w:rsidRPr="00F84AE8">
        <w:rPr>
          <w:sz w:val="26"/>
          <w:szCs w:val="26"/>
        </w:rPr>
        <w:t xml:space="preserve"> данных с применением многофакторной аутентификации, исключающей возможность несанкционированного вмешательства и накрутки голосов.</w:t>
      </w:r>
    </w:p>
    <w:p w:rsidR="00433E4F" w:rsidRPr="00F84AE8" w:rsidRDefault="00433E4F" w:rsidP="00433E4F">
      <w:pPr>
        <w:ind w:firstLine="709"/>
        <w:rPr>
          <w:sz w:val="26"/>
          <w:szCs w:val="26"/>
        </w:rPr>
      </w:pPr>
    </w:p>
    <w:p w:rsidR="005D059A" w:rsidRPr="00F84AE8" w:rsidRDefault="005D059A" w:rsidP="005D059A">
      <w:pPr>
        <w:ind w:firstLine="709"/>
        <w:rPr>
          <w:sz w:val="26"/>
          <w:szCs w:val="26"/>
        </w:rPr>
      </w:pPr>
    </w:p>
    <w:sectPr w:rsidR="005D059A" w:rsidRPr="00F84AE8" w:rsidSect="008B56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073" w:rsidRDefault="00622073" w:rsidP="007A1FE1">
      <w:r>
        <w:separator/>
      </w:r>
    </w:p>
  </w:endnote>
  <w:endnote w:type="continuationSeparator" w:id="0">
    <w:p w:rsidR="00622073" w:rsidRDefault="00622073" w:rsidP="007A1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073" w:rsidRDefault="00622073" w:rsidP="007A1FE1">
      <w:r>
        <w:separator/>
      </w:r>
    </w:p>
  </w:footnote>
  <w:footnote w:type="continuationSeparator" w:id="0">
    <w:p w:rsidR="00622073" w:rsidRDefault="00622073" w:rsidP="007A1F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E45F5"/>
    <w:multiLevelType w:val="hybridMultilevel"/>
    <w:tmpl w:val="715C5838"/>
    <w:lvl w:ilvl="0" w:tplc="0C66E568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>
    <w:nsid w:val="71CA2A8D"/>
    <w:multiLevelType w:val="multilevel"/>
    <w:tmpl w:val="2F9A8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49AC"/>
    <w:rsid w:val="00003F77"/>
    <w:rsid w:val="00051591"/>
    <w:rsid w:val="000B310C"/>
    <w:rsid w:val="000C6676"/>
    <w:rsid w:val="00157375"/>
    <w:rsid w:val="0016415D"/>
    <w:rsid w:val="001765F7"/>
    <w:rsid w:val="00187615"/>
    <w:rsid w:val="001C3803"/>
    <w:rsid w:val="001D195A"/>
    <w:rsid w:val="001D3B94"/>
    <w:rsid w:val="001F24F5"/>
    <w:rsid w:val="001F26DE"/>
    <w:rsid w:val="001F5541"/>
    <w:rsid w:val="0022721B"/>
    <w:rsid w:val="00282B73"/>
    <w:rsid w:val="002E2597"/>
    <w:rsid w:val="002E76AC"/>
    <w:rsid w:val="002F08EF"/>
    <w:rsid w:val="00353756"/>
    <w:rsid w:val="003938EF"/>
    <w:rsid w:val="00433E4F"/>
    <w:rsid w:val="00482F47"/>
    <w:rsid w:val="004A6BBB"/>
    <w:rsid w:val="004F0553"/>
    <w:rsid w:val="00547564"/>
    <w:rsid w:val="00557190"/>
    <w:rsid w:val="005D059A"/>
    <w:rsid w:val="005E0331"/>
    <w:rsid w:val="00622073"/>
    <w:rsid w:val="00665A15"/>
    <w:rsid w:val="0066703A"/>
    <w:rsid w:val="007111C1"/>
    <w:rsid w:val="007873CA"/>
    <w:rsid w:val="007A1FE1"/>
    <w:rsid w:val="007C4F75"/>
    <w:rsid w:val="007C7B12"/>
    <w:rsid w:val="00830871"/>
    <w:rsid w:val="00842E8B"/>
    <w:rsid w:val="00862DE0"/>
    <w:rsid w:val="008B56BC"/>
    <w:rsid w:val="0090315E"/>
    <w:rsid w:val="0093169C"/>
    <w:rsid w:val="00937D49"/>
    <w:rsid w:val="00951E08"/>
    <w:rsid w:val="00954684"/>
    <w:rsid w:val="009603DA"/>
    <w:rsid w:val="009F47C7"/>
    <w:rsid w:val="00A229F4"/>
    <w:rsid w:val="00A416B3"/>
    <w:rsid w:val="00A579CA"/>
    <w:rsid w:val="00A85D74"/>
    <w:rsid w:val="00A9277D"/>
    <w:rsid w:val="00B07010"/>
    <w:rsid w:val="00B22F16"/>
    <w:rsid w:val="00B47D0C"/>
    <w:rsid w:val="00B93F0D"/>
    <w:rsid w:val="00BA3146"/>
    <w:rsid w:val="00BA66C9"/>
    <w:rsid w:val="00BD403A"/>
    <w:rsid w:val="00C43CB5"/>
    <w:rsid w:val="00C53E3E"/>
    <w:rsid w:val="00C67112"/>
    <w:rsid w:val="00C72E06"/>
    <w:rsid w:val="00C93B98"/>
    <w:rsid w:val="00CF401D"/>
    <w:rsid w:val="00D17277"/>
    <w:rsid w:val="00D35248"/>
    <w:rsid w:val="00DF49AC"/>
    <w:rsid w:val="00E010C0"/>
    <w:rsid w:val="00E07A84"/>
    <w:rsid w:val="00E33DBB"/>
    <w:rsid w:val="00E5212B"/>
    <w:rsid w:val="00E53448"/>
    <w:rsid w:val="00E70B93"/>
    <w:rsid w:val="00EC319F"/>
    <w:rsid w:val="00EC752B"/>
    <w:rsid w:val="00F04145"/>
    <w:rsid w:val="00F34E69"/>
    <w:rsid w:val="00F539BE"/>
    <w:rsid w:val="00F54A42"/>
    <w:rsid w:val="00F84AE8"/>
    <w:rsid w:val="00F90236"/>
    <w:rsid w:val="00FC0023"/>
    <w:rsid w:val="00FF4248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9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38E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47D0C"/>
    <w:rPr>
      <w:color w:val="0000FF" w:themeColor="hyperlink"/>
      <w:u w:val="single"/>
    </w:rPr>
  </w:style>
  <w:style w:type="paragraph" w:customStyle="1" w:styleId="ConsPlusTitle">
    <w:name w:val="ConsPlusTitle"/>
    <w:rsid w:val="00003F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5">
    <w:name w:val="Table Grid"/>
    <w:basedOn w:val="a1"/>
    <w:uiPriority w:val="59"/>
    <w:rsid w:val="00003F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433E4F"/>
    <w:pPr>
      <w:spacing w:before="100" w:beforeAutospacing="1" w:after="100" w:afterAutospacing="1"/>
    </w:pPr>
  </w:style>
  <w:style w:type="character" w:customStyle="1" w:styleId="add">
    <w:name w:val="add"/>
    <w:basedOn w:val="a0"/>
    <w:rsid w:val="004F0553"/>
  </w:style>
  <w:style w:type="paragraph" w:styleId="a7">
    <w:name w:val="header"/>
    <w:basedOn w:val="a"/>
    <w:link w:val="a8"/>
    <w:uiPriority w:val="99"/>
    <w:semiHidden/>
    <w:unhideWhenUsed/>
    <w:rsid w:val="007A1F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A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A1FE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A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rsid w:val="000C6676"/>
    <w:pPr>
      <w:spacing w:after="120"/>
      <w:ind w:left="283"/>
    </w:pPr>
    <w:rPr>
      <w:rFonts w:eastAsia="Calibri"/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0C6676"/>
    <w:rPr>
      <w:rFonts w:ascii="Times New Roman" w:eastAsia="Calibri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42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s.gosuslugi.ru/lkp/polls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botprofi.ru/%3C/span%3Ehttps:/pos.gosuslugi.ru/lkp/polls/.%3Cspan%20class='del'%3E4%3C/span%3E%3Cspan%20class='add'%3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otprofi.ru/%3C/span%3Ehttps:/pos.gosuslugi.ru/lkp/polls/.%3Cspan%20class='del'%3E4%3C/span%3E%3Cspan%20class='add'%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1355</TotalTime>
  <Pages>6</Pages>
  <Words>1769</Words>
  <Characters>10088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zamsoc</dc:creator>
  <cp:keywords/>
  <dc:description/>
  <cp:lastModifiedBy>СобрДеп - Ляпин Тимофей Юрьевич</cp:lastModifiedBy>
  <cp:revision>34</cp:revision>
  <cp:lastPrinted>2026-02-11T08:23:00Z</cp:lastPrinted>
  <dcterms:created xsi:type="dcterms:W3CDTF">2026-01-19T11:24:00Z</dcterms:created>
  <dcterms:modified xsi:type="dcterms:W3CDTF">2026-02-17T13:21:00Z</dcterms:modified>
</cp:coreProperties>
</file>